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мрамор был настолько чист, что на нем не было ни пылинки, а в его зеркальной глади отражались огни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похожий на белоснежный комочек ребенок поднял голову, глядя на подростка, который был выше него как минимум на полголовы. Уголки губ малыша едва заметно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сохраняй спокойствие, спокойствие! Ты сейчас всего лишь маленький ребенок, рост — это не проблема, ты еще успеешь вырасти, — прозвучал в его голове голос Системы, которая явно кривила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Система закончила говорить, подросток напротив с отвращением насмешливо фыркнул, занес ногу и без всякой жалости пнул маленького комочка, отчего тот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на своем экране, как Хозяин после удара подростка отлетел и крайне неудачно приземлился, Система издала визг, похожий на крик сурка. Однако первым делом она бросилась не проверять, жив ли ее Хозяин, а заметалась по Морю Сознания,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О небо, смилуйся! Пощади его! Это же Объект стратегии, его нельзя убивать! Не забывай, ты здесь, чтобы снизить Уровень очернения, а не повышать его! А-а-а, проклятье, чтоб тебя молнией поразило!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вопли Системы, маленький комочек поднялся с пола. В его руках был целый ананас, который он тут же метнул в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 перед собой ребенка ростом едва ли доходящего ему до бедра, не проявил ни капли осторожности. Он и представить не мог, что такой хрупкий малыш обладает силой, достаточной, чтобы швырнуть ананас, который был больше его собственной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Ананас описал в воздухе идеальную дугу и с глухим стуком врезался прямо в голову подростка. Раздался отчетливый звук удара, а следом — тяжелый грохот упавшего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Море Сознания прикрыла глаза ладонями и сквозь просветы между сгустками света взглянула на полосу прогресса задания. Как и ожидалось, Уровень очернения Антагониста подскочил с сорока восьми до пятидесяти пяти процентов. Отлично, задание только началось, а Антагонист вместо того, чтобы стать спокойнее, стал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был самым сложным Хозяином, с которым ей когда-либо приходилось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без сознания подростка, маленький комочек отряхнул руки от пыли и зашагал прочь. Система уже было приготовилась порадоваться, что Хозяин решил всерьез заняться заданием, но увидела, как тот подобрал с пола испачканный в крови ананас и, смешно перебирая короткими ножками, направился вверх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просто ушел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 ведь до сих пор валяется на полу! Разве не нужно было отнести его в комнату, а когда тот очнется, объяснить, что прошлой ночью он просто испугался? Тогда Антагонист, тронутый миловидностью Хозяина, мог бы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отчаянии, она металась по Морю Сознания и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Предок мой! Что ты творишь! Разве ты не должен был помочь Антагонисту подняться и растопить его сердце братской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комочек решительно захлопнул дверь спальни. Обнимая ананас, он улегся на мягкую кровать, размышляя, как бы его раскусить. Услышав нытье Системы, он лишь насмешливо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мазохист, с какой стати мне лезть к Антагонисту, чтобы позволить ему себя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самым невозмутимым и праведным видом, он просто заблокировал Систему. Задача Системы была лишь в том, чтобы доставить его в этот мирок, а раз он уже здесь, то ей больше незачем мелькать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Антагониста... если он считает, что весь мир ему должен, значит, с головой у него явно проблемы. Такого психопата не нужно баловать: видишь — бей, пока не придет в чувство. А если не поможет — в крайнем случае, можно просто устранить его. В конце концов, если задание провалено, он просто продолжит перемещаться по этим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этого ненормального Антагониста: он всего лишь хотел взять ананас, чтобы поесть, и тут же получил пинок без всякой на то причины. Если это не дерьмо в голове, то что? Такие люди просто напрашиваются на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еще долго вертел в руках ананас, так и не придумав, как к нему подступиться, и в конце концов, сам не заметив как,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http://bllate.org/book/22211/2315851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