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ласковый щенок, а всё то же наглое, вонючее существо —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без моего согласия лезешь целоваться и нарушаешь мои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дернул щекой, даже руки, которыми он собирал палатку, замерли. Он повернул голову, взглянул на Сайвэя и, указав на шезлонг под кокосовой пальмой неподалеку,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ляг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 Фан Цзянь — это закон. Он покорно побежал к шезлонгу и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начал жалеть, что его дернуло ущипнуть Сайвэя за лицо. Не стоило считать этого вонючего русала таким уж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монстрам и к людям у Сайвэя было разное отношение: монстров он уничтожал сам, а вот с людьми всё зависело от решения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Фан Цзянь сомневался в том, что Сайвэй действительно так уж его слушается — он-то надеялся, что тот продолжит сражаться с той группой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группа, очевидно, тоже заметила Фан Цзяня и Сайвэя. Они остановились и теперь наблюдали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печать, которую Фан Цзянь только что добавил, была техникой охлаждения — по сути, она работала как кондиционер внутри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взглянул на печать и нанес поверх еще одну, идеально вписав ее в структуру так, чтобы она работала, не повреждая основную.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если Сайвэй столкнется с той группой, то просто в одиночку ее разнесет. А это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обернулся, глядя на Сайвэя, который покорно лежал на шезлонге и пристально следил за ним. Только он хотел позвать его, как заметил, что из пустыни к ним приближается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предназначалась для расширения пространства внутри палатки — она делала ее гораздо просторнее,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этой печати был заключен магический массив пространства, который активировался при наполнении достаточным количеством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была собрана, но это лишь первый шаг. Второй — активация печатей, иначе это просто обычная палатка, а не магическая.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печать охлаждения была нужна, чтобы не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ощутил на себе чужой взгляд — должно быть, это была разведывательная магия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решил: если Сайвэй просто уничтожит отряд, тренировка новичков потеряет всякий смысл. Может, стоит попробовать договориться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сидеть взаперти с этим вонючим русалом, лучше разбавить скучную тренировку новыми лицами. Иначе проще было бы остаться в Магическом книгохранилище и дальше изучать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всё так же не сводил глаз с Фан Цзяня. Наверняка он тоже почувствовал, что их выслеживают. Но для него большинство новичков не были противниками, поэтому он 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идентификационная табличка подала сигнал: зона выживания сузилась. Фан Цзянь и Сайвэй как раз оказались внутри круга, менять место не пришлось. Но, вероятно, скоро они столкнутся с другими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была в том, что Фан Цзянь больше не хотел оставаться наедине с этим наглым вонючим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спрятаться негде. Есть там кто или нет —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Цзяню было плевать на разведывательную магию — пусть смотрят, вреда от этого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Сайвэй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Цзяню даже нравилось, что Сайвэй его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табличку, влил в нее ману, и появилось магическое окно. Фан Цзянь активировал печать зеленого фейерверка — символ дружбы взмыл в небо и расцвел яркими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фейерверк, отряд начал движение. Сайвэй смотрел на приближающихся людей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критиковал решения Фан Цзяня и не ставил их под сомнение, он безоговорочно поддерживал всё, что тот делал. Но отношение к этому отряду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лидер той группы бросил на Фан Цзяня взгляд, смысл которого Сайвэй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будучи русалом, обладал выдающейся внешностью. У него было лицо, в котором мужские черты гармонично сочетались с утонченностью, так что никто не путался в 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не говорил Фан Цзяню, какого он пола, а тот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был самцом русала. Он не мог откладывать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атлетичным, золотое сечение — даже когда хвост превращался в ноги, он оставался широкоплечим и длинноногим.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Цзянь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из восточных земель, его возраст едва перевалил за совершеннолетие, тело еще продолжало расти, а на миловидном личике читалась легкая детская избалованность.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золотистые волосы слегка вились, а изумрудные глаза, влажные и сияющие, казалось, всегда кого-то соблазняли.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выдающаяся сила Фан Цзяня, то даже с титулом Мага многие охотились бы за ним из-за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Мобоэр, глядя на алые губы Фан Цзяня, сглотнул слюну. От этого мальчишки словно исходила какая-то дьявольская притягательность, он умел приковывать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Мобоэр, лидер отряда, при первой встрече решил, что этот малыш в старой магической мантии — либо слуга того атлетичного парня с длинными сине-голубыми волосами, либо просто простолюдин, нанятый аристократом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разведки лишь подтвердили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парень лениво валялся на шезлонге, а этот красивый малыш возился с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жару, подумал Мобоэр, бедняге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стоит этот мальчишка? Мобоэр уже прикидывал, как сторговаться с тем парнем и выкупить малыша сразу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придумал, какую работу ему дать, но… даже просто смотреть на него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Мобоэр. Но он знал, что нельзя вот так сразу выкладывать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понимал, как длинноволосый относится к этому мальчишке. Нужно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длинноволосый смотрел на него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красивый малыш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сказал Мобоэру: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разбить лагерь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только двое, или есть другие члены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предположил, что тот, кто лежит на шезлонге — главный, он отдыхает и за золото заставляет других работать. Одни пошли бить монстров ради очков, а красивого оставили ставить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Фан Цзянь покачает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команде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замер.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пересмотреть отношения между ними. Похоже, это вовсе не обычная связь аристократа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разговор Фан Цзяня с Мобоэром Сайвэй лениво наблюдал с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понимал, что это соревнование Фан Цзяня. Он мог помочь с монстрами или делами вроде сортировки материалов, но в общение между людьми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Сайвэя были собственнические инстинкты, он был эгоистом, он хотел, чтобы это драгоценное сокровище каждое утро видело только его и улыбалось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он еще не поймал это уникальное сокровище. Если проявить собственничество сейчас, можно спугнуть его, и тогда милый Фан Цзянь начнет испытывать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Сайвэй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охотника терпение —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врагов, которые тоже заглядывались на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бросил небрежный взгляд на Мобоэра, его бирюзовые глаза слегка сузились. Он оценил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колебания, с точки зрения Сайвэя, были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пушечное мясо,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милый Фан Цзянь не посмотрит на такого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посмотрит — Сайвэй раздавит его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со своим отрядом ушел разбивать лагерь в другой конец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Цзянь зашел в палатку, Сайвэй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лидер, по-моему, странный, — сказал Сайвэй.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собирался вмешиваться, это не мешало ему полить грязью того, кто ему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места для двоих было предостаточно. Фан Цзянь сидел на диване с магической книгой и, подняв глаза, взглянул на Сайвэя.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почему-то выглядел смущенным: стоял у входа, опустив голову, и словно боялся смотреть на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понимал, что только что вызвал недовольство Фан Цзяня, поэтому сейчас нужно вести себя тише. Даже сплетничать о других нужно было с видом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в нем странного? — спросил он, заранее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понимал, что этот русал, который всюду таскается за ним, просто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внешности Фан Цзянь с детства был чувствителен к чужим взглядам. Он почти всегда мог понять, с какими намерениями к нему подходят и что говорят, просто по глазам и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этот русал с его смущением… разве не потому он такой, что его только что отчитали и он не знает, 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Теребит руки, бегает глазами, говорит слабым, но язвительным от ревности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прикрыл нижнюю часть лица книгой, оставив видными лишь смеющиеся изумрудные глаза. Почему этот русал перед ним такой слабый? Разве он не Повелитель глубинного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него взгляд странный, — Сайвэй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Цзяню вдруг захотелось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Взгляд? У тебя сейчас тоже взгляд странный, — он отложил книгу, встал с дивана, подошел к Сайвэю и, схватив его за воротник, притянул к себе. — Что такое? Глаза бегают, смотреть на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Обиделся, что я на тебя накричал и отправил лежать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