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и Сяо Ну с самого утра преследовали неудачи: куда бы они ни направлялись, всё шло наперекосяк, и люди старались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Чунь, решив отлынуть от работы, побежал к передним покоям, где толпились слуги, увлеченно что-то обсуждавшие. Прислушавшись, он услышал, что генерал Сун намеревается взять в жены Юй Няня. Сяо Чунь в ужасе помчался обратно и, задыхаясь,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 Госпожа поверила словам второстепенного супруга Ли и собирается выдать вас замуж за генерала Суна, известного в Южных землях как беспощадный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бросил многозначительный взгляд на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сваха, чье лицо расплылось в широкой улыбке от предвкушения щедрого вознаграждения,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генерал Сун — человек выдающийся, статный и доблестный. Такой выгодной партии днем с огнем не сыскать, соглашайтесь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нахмурившись,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 недоумении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обдумывать? Девушки должны выходить замуж, юноши — жениться. Госпожа Юй, выдавайте же младшего господина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долго размышляла,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короткое слово отняло у нее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тут же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 Какая прекрасная пара, — и принялась осыпать всех благопожеланиями.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Цин дрогнули в улыбке, в глазах мелькнуло торжество. Управляющий тихонько кашлянул, призывая хозяйку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 не только не сдержалась, а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я уже подсчитала: через три дня настанет самый благоприятный день. Давайте назначим свадьбу на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расчетов не проводилось — просто через три дня обязан был быть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изумленно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 трудом сглотнула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времени и правда маловато. Свадебный наряд еще не вышит, приданое не готово, боюсь, мы не успеем. Может, отложим на попозже? — робко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доводилось видеть столь нетерпеливых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Успеете. Свадебное платье я уже подготовила, а трех дней вам хватит, чтобы собрать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оправившись от минутного замешательства,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оставьте остальное мне. Клянусь, через три дня у вас будет самая пышная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улажены, Сун Цин оставила в поместье Юй отряд своих людей, чтобы присматривать за Юй Нянем. Не дожидаясь реакции окружающих, она велела внести приданое и, развернувшись,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поместья Юй за угол, она внезапно остановилась, дала указания управляющему готовиться к торжеству, а сама свернула к задней стене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одно мгновение. Всё это время Сун Цин крутилась как белка в колесе. Каждую ночь она приходила в поместье Юй, чтобы убаюкать Юй Няня, а днем занималась бесчисленными делами. Хотя ей не нужно было делать всё своими руками, каждый вопрос требовал ее личного одобрения, чтобы не допустить ни единой ошибки. В конце концов, это была ее первая свадьба с Юй Нянем в этой жизни, и она должна была пройти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небо было ясным — как раз таким, как и обещала Сун Цин. Поместье Сун было украшено алыми шелками, повсюду царило праздничное оживление, даже каменные львы у ворот были обвязаны красными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 самого утра примчалась из поместья Юй, но всё равно немного опоздала и едва не пропустила начало — пришлось лететь во весь опор. По обычаю, жених и невеста не должны были видеться три дня до свадьбы, но для Сун Цин никакие правила не были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Юй Нянь так разволновался перед своей первой свадьбой, что никак не мог уснуть, и ей пришлось успокаивать его до глубокой ночи. А утром, дождавшись, пока его причешут и оденут, она со всех ног помчалась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