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кровати воцарилась тишина, нарушаемая лишь мерным дыханием. Юй Нянь, прикрыв глаза, полулежал на коленях Сун Цин, безмятежно наслаждаясь тем, что она кормит его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Сун Цин на мгновение остановиться, как Юй Нянь тут же начинал недовольно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нашла себе другой цветок? Решила уморить меня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Сяо Чунь ворвалась в комнату, он был не в духе и пропустил завтрак, а вечером служанка так и не пришла спросить, чего он хочет. Из-за грозы, гремевшей снаружи, Юй Нянь не решился выйти из комнаты. С самого утра у него во рту не было ни крошки, он и так умирал от голода, а теперь, когда ему отказали даже в паре кусочков лакомства, его взгляд, устремленный на Сун Цин, стал еще более сердитым.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 лишь беспомощно вздохнула и была вынуждена продолжить 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живота Юй Няня донеслось громкое урчание. Он резко схватился за живот. Сун Цин посмотрела на его тонкую, как тростинка, талию, затем отстранила его руки и сама коснулась впалого живота. Ее лицо мгновенно помрачнело, брови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глядя на рассерженного Великого Владыку Демонов, обиженно прижал руки к животу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Владыка Демонов, они не дают мне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Сун Цин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Юй Няня — исхудавшего, изможденного, почти прозрачного, — Сун Цин почувствовала невыносимую боль в сердце. Она не могла даже представить, как он выживал все эти десять с лишним лет. Недовольство семьей Юй в ее душе лишь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бы ты хотел съесть? — спросила Сун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склонил голову, пытаясь отыскать что-то в своих воспоминаниях, и припомнил множество вкусностей.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пирожные с лепестками персика, пирожные из маша, пирожные с османтусом, а еще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 с улыбкой легонько ущипнула его за щеку и поддразнила: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цветок, а просишь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сердито сбросил ее руку и с самым высокомерным видом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человек, почему мне нельзя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наш малыш Нянь — человек, и ему можно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 помощью заклинания наколдовала целый стол яств. Обнимая Юй Няня, она пересела на стул. Когда они были на небесах, Сун Цин часто так его держала, поэтому Юй Нянь не почувствовал ничего странного. Он с любопытством разглядывал блюда, от которых исходили восхитительные ароматы. Хотя в своих воспоминаниях он уже пробовал подобное, сейчас все казалось еще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 изящно подцепила палочками кусочек мяса и поднесла к губам Юй Няня. Тот слегка приоткрыл рот, укусил, и в ту же секунду его глаза засияли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Тонкой бледной рукой он начал командовать Сун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мясо такое вкусное. Оно такое же, как в моих воспоминаниях! Хочу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Юй Нянь съел полтарелки. Опасаясь, что он переест, Сун Цин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Нянь, хватит, оставь место для других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подумал и согласился. Он капризно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Владыка Демонов, я больше не хочу это, хочу попробовать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темные глаза вспыхнули азартом, когда он посмотрел на остальные тарелки. Сун Цин с усмешкой наблюдала за ним, не переставая подкладывать ему еду. В конце концов, Юй Нянь, решив, что она делает это слишком медленно, начал вырываться, требуя, чтобы его спустили на стул. Сун Цин ничего не оставалось, как посадить его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стул, Юй Нянь радостно заболтал ногами и с восторгом принялся за еду. В итоге он наелся до такой степени, что его животик раздулся, и он, чувствуя себя неважно, повалился на Сун Цин,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 не учла одного: теперь Юй Нянь — смертный, и он не может есть всё подряд, как на небесах, не рискуя объесться. Видя его в таком состоянии, она почувствовала укол вины и невыносимую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http://bllate.org/book/22197/2313582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