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кровати замерла пара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слегка покраснев, посмотрел на Сун Цин, которая крепко его обнимала,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остановила процесс наложения заклятия. К счастью, это были не тяжелые раны от Божественной Молнии Девяти Небес. Она внезапно выдохнула с облегчением и лишь теперь нашла время посмотреть на маленького человека, который, остолбенев, был зажат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понизила голос,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Нян-бао, это моя вина. Я не должна была оставлять тебя, не должна была приходить так поздно и позволять тебе столько страдать. Не сердись больше, ладно? Посмотри, что я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достала из-за пазухи маленький нефритовый пузырек и вложила его в руки ошарашенного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пришел в себя, с трудом выбрался из её объятий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ошиблась человеком? Мне кажется,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Нян-бао, ты уже слишком часто разыгрываешь эту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опешил, подумав про себя: неужели у этой женщины не всё в порядке с головой? Вломилась ко мне в комнату посреди ночи и несет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помедлила, видя, что его выражение лица не похоже на притворство, а сомнение в её глазах никуда не исчезло. После долгого молчания она рявкнула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живо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хлопанье крыльев, затем глухой удар о дверь, и только после этого Сяо Хэй, боязливо поджав хвост,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испугавшись этого черного как смоль летающего зверька, поспешил спрятаться под одеяло, но Сун Цин тут же подхватила его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Хэя неслись со скоростью света. Верховное Божество Цзян И говорил, что хозяин еще не знает о том, что маленький хозяин потерял память. Если сказать об этом на небесах, то точно получишь взбучку, а вот в нижнем мире — самое то. Но что мне делать сейчас, Верховное Божество? Вы же не сказали, как мне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вторым в очереди на перекладывание ответственности, Сяо Хэй решил не медлить. Первое место, разумеется, принадлежало самому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Верховное Божество Цзян И запретил мне говорить. Он сказал, что маленький хозяин был поражен Божественной Молнией Девяти Небес, его душа рассеялась, Первородный Дух разбился, и осколки души переродились в новом теле, поэтому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 замерла, а затем её сердце пронзила острая боль. Как же он, такой нежный, что плакал от малейшей царапины, смог пережить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крепче прижала к себе Юй Няня, прижала его голову к своей шее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Нян-бао, прости меня. Отныне я ни на шаг не отойду от тебя, больше не позволю тебе пострадать. А те, кто причинил тебе боль, заплатят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зажатый в её объятиях, уловил лишь обрывки фраз и стал более настороженным, но из-за того, что Сун Цин прижала его слишком сильно, он начал задыхаться и был вынужден слабо постучать ладонью по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юноши сбилось, Сун Цин поспешно немного отстранила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Юй Нянь, не успев даже подумать, почувствовал во рту привкус крови и закашлялся, выплеснув на простыни алую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 панике обхватила его и, метнув на Сяо Хэя яростный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Нян-бао кашляет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 страхе съежился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перерождаются с целой душой, а у маленького хозяина остались лишь осколки, поэтому он такой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кровью харкает? Не думай, что я ничего не смыслю в медицине! Болезненность — это одно, но почему так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маленький хозяин стал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на секунду замерла,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способ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разве в твоем пространстве мало пилюль? Любая из них поможет маленькому хозяину. Но так как проблема кроется в самой душе, полностью излечить его невозможно, можно лишь поддерживать состояние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