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полны людей, шумные и оживленные. Прохожие двигались группами, и никто не обратил внимания на узкий переулок в стороне, где прямо на земле сидела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в белых одеждах расположилась на пыльной мостовой, сохраняя при этом утонченную и благородную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давайте скорее найдем маленького хозяина! — засуетился рядом с ней маленький зверек, угольно-черный, с крыльями, который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Сяо Хэй. Где он сейчас? — Сун Цин поднялась на ноги и неторопливо направилась в толпу. Ее походка была странной и грациозной — она двигалась так, что не задела ни одного человека, а проходя мимо торговых рядов, иногда останавливалась, чтобы с любопытством рассмотреть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 в поместье Юй, — зверек торопливо замахал крыльями, следуя за Сун Цин. Удивительно, но никто из прохожих не замечал летающего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рассердится ли он, что я так долго не навещала его? С его-то капризным характером, боюсь, будет дуться еще долго, — Сун Цин вспомнила Юй Няня и, думая о его своенравном нраве, невольно покачала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 ни за что не рассердится на вас, хозяйка, — поспешно заверил ее Сяо Хэй, хлопая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хозяин, конечно, не будет на меня злиться, — Сун Цин небрежно взяла с прилавка какую-то вещицу, повертела ее в руках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показаться на глаза твоему маленькому хозяину, нужно принести подарок в качестве извинения, но все эти земные побрякушки сделаны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безмолвно остолбенел. Подумай сама, сколько сокровищ ты выгребла из Мира Богов и Мира Демонов! В твоем понимании вообще что-то может считаться хорошей вещью, если это не высшего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задумалась, слегка склонив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у меня была одна стоящая вещица, которую я получила от Юнь Цина. Это маленький нефритовый сосуд, он служит пространственным хранилищем, а еще согревает зимой и охлаждает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Юй Няню наверняка понравится эта безделушка.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терпелось поскорее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высокими стенами поместья Юй было темно, кроны деревьев густо сплелись.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стояла у стены,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почему вы замерли?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помолчала, затем слегка кашлянула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в какой именно части дома находится твой маленький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взмахнул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обратились по адресу... то есть, к нужному зверю! В боевых искусствах я ни на что не годен, но вот находить людей — это мое призвание.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же ты ждешь? Показывай дорогу! Тебе было весело смотреть, как я здесь стою?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ведь не сказали, что не знаете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вскинула подбородок, в ее голосе проскользнуло легкое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повел Сун Цин через стену, двигаясь так быстро, что в воздухе оставались лишь размытые тени. Через несколько минут они оказались у комнаты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это комната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внезапно охватило беспокойство, в сердце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темной комнаты донеслись глухие, тяжелые приступы кашля, и в воздухе едва уловимо запахло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в панике распахнула дверь и увидела человека, который лежал на кровати, захлебываясь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Нянь-бао, что с тобой? — Сун Цин бросилась к нему и подхватила на руки того, кто от потери сил и крови едва держался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Цин стало суровым. Ее пальцы замелькали, складывая печати заклинаний с такой скоростью, что виднелись лишь размытые контуры, и она принялась исцелять того, кто был у нее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же пребывал в полном замешательстве. Из-за слабого здоровья с самого рождения кашель с кровью был для него обычным делом, поэтому он даже не стал никого звать. И вдруг, внезапно, в комнату ворвалась женщина, и прежде чем он успел хоть что-то сказать или позвать на помощь, она уже прижала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http://bllate.org/book/22197/2313573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