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Цышэна, дворецкий, купавшийся до этого в пронзительном взгляде Сяо Ванмяня, мгновенно побледнел. Его губы посинели и задрожали, он принялся отчаянно мотать головой, отрицая: — Нет! Абсолютно нет. Я всё это время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видел лишь то, как неистово он 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выглядело настолько подозрительным, словно он пытался скрыть очевидное, что Цышэну стало не по себе. Он уже хотел подойти и спросить, что именно тот имел в виду, но Сяо Ванмянь, стоявший позади, внезапно прикусил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Цышэна мгновенно залились краской, пульсирующая боль в висках затихла, а слова, готовые сорваться с губ,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Ванмянь смотрел на Цышэна, его холодная, змеиная аура, от которой у любого другого кровь стыла в жилах, бесследно исчезала — он не хотел пугать своего возлюбленного. Однако стоило ему отвернуться, как на его бледном, угрюмом лице не осталось и следа эмоций, а взгляд, брошенный на дворецкого, заставил того задрожать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Ванмяня прозвучал сухо и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И сделай так, чтобы он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опустив голову, подобострастно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уведу того ребенка подальше, обещаю, что ни вы, ни господин его не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Ванмянь лишь коротко хмыкнул, не выразив ни согласия, ни отказа. Получив приказ, дворецкий поспешно отступил на два шага назад и жестом подозвал слуг, хлопотавших в гостиной, чтобы они немедленно ушли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столовая пустеет, Цышэн высвободился из объятий Сяо Ванмяня. Тот по-прежнему хранил полное безразличие на лице, но Цышэн уловил в его облике нотки затаенной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дернул его за край одежды, призывая не распускать руки с самого утра. Его влажные, ясные глаза смотрели с притворным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вопросы,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Ванмянь издал тихий звук в носу, явно не желая выпускать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Цышэн, отстранившись на полшага, перешел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что спросил у дворецкого, был ли с ним ребенок. Что он ответил? Почему он так яростно мотал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невинное, полное любопытства лицо Цышэна, Сяо Ванмянь, не в силах отказать ему ни в чем, достал телефон, чтобы напечатать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сказал, ответил, что ты ошибся. Тряс головой, наверное, потому что испугался, что ты что-то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Цышэн на мгновение задумался, приняв вид человека, который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красивого котенка, который ластится, требуя внимания. Его сияющие, словно драгоценные камни, глаза смотрели так, что отказать ему в чем-либо было невозможно: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узнать, зачем он к тебе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Сяо Ванмянь промолчит, Цышэн подался вперед и с надеждой ухватился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Ванмянь опустил взгляд на блестящие глаза Цышэна и мгновенно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из боковой ветви Семьи Сяо привел сегодня друга, чтобы встретиться со мной. Нужно разобраться с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вещью?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Цышэн, избалованный вниманием, продолжал настаивать на своем, а Сяо Ванмянь, как ни странно, с радостью и терпением отвечал на каждый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некое проклятое создание, положение у него довольно жалкое, — Сяо Ванмянь подцепил палочками еду с завтрака и с нежностью покормил Цышэна.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послушно открыл рот, проглотил креветочный пельмень и, прожевав,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потом посмотреть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Цышэна, Сяо Ванмянь не согласился так легко, как обычно. Он задумался, и лишь когда Цышэн обнял его за шею,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недовольно спросил Цышэн. — Если это опасно, то и тебе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Ванмянь, кажется, усмехнулся. Его грудная клетка мелко задрожала, отчего рука Цышэна слегка онемела. Спустя долгое время он кивнул, наказав, чтобы тот немедленно ушел наверх спать, если станет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возразил, что вовсе не боится, а Сяо Ванмянь, глядя на него с видом влюбленного правителя, готового на всё ради прихоти фаворита, лишь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Цышэн немного почитал дома. За обедом он снова увидел дворецкого и хотел было поздороваться, но тот, как и раньше, быстро поставил еду и тут же удалился, не дав возможности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замер, задумчиво глядя ему вслед. Затем он обернулся и улыбнулся,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час дня ворота поместья Сяо наконец распахнулись. Вошли двое: высокий и низкий, в черном и белом. Они вкатили внутрь какой-то предмет, выглядя при этом весьма примечательно.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Цышэн, укутавшись в тонкий плед, дремал. Край ткани наполовину закрывал лицо, и он, одетый в светло-желтую толстовку, казался мягким, как рисовый десерт, не шевелясь под боком у Сяо Ванмяня.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Ванмяня служила ему подушкой, поэтому, увидев вошедших, он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сказать, но Клан Янь и Клан Чжао, которыми все так восхищались, в сравнении с таким гигантом, как Семья Сяо, не стоили и ломаного гроша. Влияние Семьи Сяо простиралось до небес, иначе как бы Сяо Фэн, выходец из боковой ветви, смог так легко соперничать с Кланом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Ванмяня было полное право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http://bllate.org/book/22196/2313447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