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Охранять гроб?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не верил, что в такой огромной семье, как Семья Сяо, не нашлось ни одного младшего родственника, который мог бы постоять у гроба покойного старца. Да что там, даже если бы молодых не оказалось, это должны были сделать люди его поколения. В конце концов, такие вещи всегда делают свои, так почему же эта обязанность выпала Цышэну — человеку со стороны, который только сегодня впервые встретился с Семьей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машинально поднял руку и потер переносицу. Голос его прозвучал неуверенно:</w:t>
      </w:r>
    </w:p>
    <w:p w:rsidR="00BB20FC" w:rsidRPr="00357A74" w:rsidRDefault="00357A74" w:rsidP="00BB20FC">
      <w:pPr>
        <w:jc w:val="left"/>
        <w:rPr>
          <w:sz w:val="28"/>
          <w:lang w:val="en-US"/>
        </w:rPr>
      </w:pPr>
      <w:r w:rsidRPr="00357A74">
        <w:rPr>
          <w:sz w:val="28"/>
          <w:lang w:val="en-US"/>
        </w:rPr>
        <w:t>— Прошу прощения, я не совсем понимаю. Это какой-то обычай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сомневаться в адекватности этой семьи. Не пытаются ли они под предлогом соглашения продать его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дворецкий Семьи Сяо серьезно и торжественно кивнул. Его руки замелькали, он быстро достал из папки несколько фотографий и одну за другой разложил их перед Цышэном, тщательно указывая на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снимках были люди старше пятидесяти лет. Похоже, это поколение было довольно многочисленным, но, судя по ветвям родословной, никто из них не принадлежал к основной линии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фотографии был запечатлен мужчина с женой и ребенком; от него веяло властью. Цышэн уже было встрепенулся, гадая, не тот ли это молодой господин Сяо, который мог бы помочь ему с его проблемой, как вдруг дворецкий протянул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молодой господин. Он уже отделился и покинул главный дом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почувствовал легкое разочарование. В то же время его одолевали сомнения: как дворецкий осмелился рассказывать ему, чужаку,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эту мысль, как дворецкий прервал его раздумья, протянув черно-белую фотографию. Цышэн вздрогнул и принял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на мгновение потерять дар речи. Если от второго молодого господина исходила властность, то мужчина на этом фото был истинным, несравненным правителем. Каждая черта его облика излучала холодное, мрачное и притягательное величие. Он был совсем молодым, но даже просто стоя на снимке, заставлял дыхание перехватывать.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мужчины смотрели прямо в объектив, казалось, пронзая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открыл рот, чтобы что-то сказать, но замолчал. Он настолько погрузился в созерцание, что даже не заметил, как дворецкий подсунул очередную записку. Ему казалось, что этот человек до боли знаком, но он совершенно не помнил, где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широко раскрыл глаза:</w:t>
      </w:r>
    </w:p>
    <w:p w:rsidR="00BB20FC" w:rsidRPr="00357A74" w:rsidRDefault="00357A74" w:rsidP="00BB20FC">
      <w:pPr>
        <w:jc w:val="left"/>
        <w:rPr>
          <w:sz w:val="28"/>
          <w:lang w:val="en-US"/>
        </w:rPr>
      </w:pPr>
      <w:r w:rsidRPr="00357A74">
        <w:rPr>
          <w:sz w:val="28"/>
          <w:lang w:val="en-US"/>
        </w:rPr>
        <w:t>— Простите,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молчал, его лицо выражало такую глубокую скорбь, что Цышэн осекся. В сердце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семьи, молодой господин. Сегодняшние похороны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можно было не продолжать. Значит, глава Семьи Сяо скончался. И эти похороны устроены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не знал, что сказать. Помолчав, он тихо произнес:</w:t>
      </w:r>
    </w:p>
    <w:p w:rsidR="00BB20FC" w:rsidRPr="00357A74" w:rsidRDefault="00357A74" w:rsidP="00BB20FC">
      <w:pPr>
        <w:jc w:val="left"/>
        <w:rPr>
          <w:sz w:val="28"/>
          <w:lang w:val="en-US"/>
        </w:rPr>
      </w:pPr>
      <w:r w:rsidRPr="00357A74">
        <w:rPr>
          <w:sz w:val="28"/>
          <w:lang w:val="en-US"/>
        </w:rPr>
        <w:t>—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его охватила досада: глава семьи умер, к кому же теперь обращаться за помощью, чтобы избавиться от того, что преследует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записку, которую держал в руках, и прочитал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какие-то иные проблемы, можете смело довериться нам. Семья Сяо обладает огромным влиянием и обязательно поможет вам во всем разобраться. Единственное, о чем мы просим — это вашего согласия на подписание соглашения и готовности постоять у гроба молодого господина. Перед смертью он просил, чтобы никто из младших родственников — ни второй молодой господин, ни кто-либо еще из Семьи Сяо — не переступал порог его погребального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воля самого покойного старшего господина? Это звучало хоть немного разумно,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больше никого не будет? — спросил Цышэн.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искренне ответил:</w:t>
      </w:r>
    </w:p>
    <w:p w:rsidR="00BB20FC" w:rsidRPr="00357A74" w:rsidRDefault="00357A74" w:rsidP="00BB20FC">
      <w:pPr>
        <w:jc w:val="left"/>
        <w:rPr>
          <w:sz w:val="28"/>
          <w:lang w:val="en-US"/>
        </w:rPr>
      </w:pPr>
      <w:r w:rsidRPr="00357A74">
        <w:rPr>
          <w:sz w:val="28"/>
          <w:lang w:val="en-US"/>
        </w:rPr>
        <w:t>— Если вам потребуется, снаружи будут находиться люди. Вам не о чем беспокоиться и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продолжал сжимать фотографию. Ему показалось, что прекрасный мужчина на снимке одарил его тяжелым взглядом, и в этот момент, пока юноша не замечал, из угла фотографии просочился тонкий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http://bllate.org/book/22196/2313444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