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отряхнула придворное одеяние и направилась прямо в кабинет императора. Пришлось подождать довольно долго, прежде чем её допустили к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прежний владелец тела уже стал доверенным лицом императора, но ещё не достиг пика своего влияния, а уж о том, чтобы свободно расхаживать по кабинету императора,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ко мне, мой верный чиновник? — Император был настроен к ней крайне благосклонно. В памяти прежнего владельца сохранилось убеждение, что причина тому — его привлекательная внешность: император, будучи заядлым эстетом, относился к нему куда мягче,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достала нефритовую подвеску и личную печать банковского дома, которые только что получила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только что передал мне Наследный принц. Я чувствую, что для меня это слишком тяжкая ноша, поэтому решила принести и передать всё вам. Пополнить государственную казну — тоже дело благое.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тот мальчишка отдал это тебе, оставляй себе. Тебе уже за двадцать три, а ты всё ещё не женат, пора бы тебе как следует присмотреться к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ничуть не удивился. Он велел Лян Хань спокойно забрать вещи обратно, а затем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так, как считаешь нужным. Столько коррумпированных чиновников разорили простого народа, и я доверяю это дело тебе именно потому, что верю в твою честность. Если бы я поручил это кому-то другому, кто знает, скольких из них они бы выгородили.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поклонилась и вышла из дворца. Неподалёку уже ждала карета. Забравшись внутрь, она без сил растянулась на сиденье. Дворец такой огромный, ходить по нему — одно мучение. Разве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Юэ не отличалось особой роскошью, особенно после того, как она только что видела убранство Восточного дворца. В душе Лян Хань на мгновение шевельнулась печаль: где же обещанная роль всесильного царедворца, держащего в руках бразды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 Я сейчас же прикажу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вернулась в свою спальню, переоделась из придворного наряда и повалилась на кушетку, ожидая еду. Она была голодна, невыносимо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изнуряющая жара, поэтому на столе преобладали лёгкие блюда, помогающие справиться с летним зноем. Никаких жирных мясных яств не было и в помине. Как же хотелось мяса! Но вкус у поданного был вполне приятным. Кусочек, ещё кусочек — Лян Хань сама не заметила, как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Сытая и довольная, она захотела было поваляться в кровати и поиграть в игры, но тут возникла серьёзная проблема: откуда в древности взяться интернету? Особенно в таком глухом уголке, куда не дотягивается Звездная сеть... Определённо, она терпеть не может задания в древних мирах! Нужно поскорее со всем этим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Заседания двора проводились раз в семь дней, так что на следующий день Лян Хань была свободна. Ей предстояло изучить материалы по делу о коррупции в Наньсюне, а закончив с этим, отправиться в путь. Что ж, можно считать это командировкой за государственный счёт — если посмотреть с этой стороны,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глядя на то, как Лян Хань разоделась словно молодой аристократ, потёр свой красный от вина нос и подумал: зачем его вообще отправили на это задание? Мало того, что никакой выгоды, так ещё и рядом с таким красавцем он выглядит сущим уродцем.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Чао, прошу прощения за ожидание. Мы можем отправляться? — Лян Хань чувствовала неловкость. Кто бы мог подумать, что они будут ждать её здесь с самого рассвета? Ведь все их братья по несчастью, зависимые от игр, приходят в себя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выдвигаться. Путь до Наньсюня неблизкий, ехать не меньше трёх дней, так что лучше поспешить. — Господин Чао знал, что за спиной Лян Хань стоит сам император, поэтому не смел проявлять неуважение. Даже прождав полдня, он мог лишь улыбаться и заискивать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пути от столицы до Наньсюня — это был предел скорости для кареты, поэтому наместник Наньсюня никак не ожидал, что они прибудут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