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Циньи отправил визитную карточку, он выбросил мысли о резиденции вана Цзиня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чтобы смыть усталость, он велел слугам доложить о своем возвращении матери, а сам направился в кабинет, чтобы навестить того, кто теперь приходил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извилистые галереи и пройдя через изящный сад, Ли Циньи наконец достиг просторного кабинета, где канцлер занимался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оправдал ваших надежд. Оставил вас с матушкой в столице, заставил волноваться, а сам скитался по свету и долго не возвращался домой, — увидев седину на висках канцлера, Ли Циньи ощутил, как нахлынули чувства, принадлежавшие прежнему владельцу тела. Глаза его мгновенно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тоска странника по родному дому и горькое чувство вины за то, что он не мог служить опорой родителям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никогда прежде не испытывал подобных эмоций. Чтобы не выдать себя, он подавил собственное сознание, позволяя остаточным стремлениям прежнего владельца управлять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беспокойтесь, больше я не оставлю вас с матушкой на такой долгий срок, — остаточная душа подняла голову и твердо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уловить часть планов Ли Циньи и знала, что в будущем тот будет неотлучно находиться рядом с Цзюнь И, поэтому в словах не было ни капли сомнения. Исчезнуть навсегда — это был его собственный выбор. Если это поможет изменить судьбу семьи Ли, то всё стоит того! Он лишь надеялся, что Ли Циньи сжалится и исполнит его последнее желание — позаботится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Хань, ты… с тобой что-то не так, — Канцлер Ли прищурился и подозрительно посмотрел на сына. Будучи старым лисом, привыкшим к дворцовым интригам, он сразу распознал, что эмоции, исходящие от сына, не принадлежат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поведение, канцлер внимательно оглядел любимое дитя, которого не видел много лет,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 выглядел взволнованным и радостным, канцлер почувствовал скрытую в глубине его глаз тоску и ощущение прощания. Он слишком хорошо знал своего сына: если только ситуация не становилась безвыходной, тот никогда бы не потерял надежду. Что же он пережил за эти годы странствий, раз пришел к такому отчаянию?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внезапно почувствовал укор совести: он не должен был полагаться на боевые навыки сына и отпускать его одного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почитаемый отец мучается чувством вины, остаточная душа затрепетала еще сильнее. Но она не могла рассказать правду — кто бы поверил в столь невероятную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Циньи, до этого момента затаившийся в глубине сознания, почувствовал мольбу о помощи и лишь обреченно вздохнул, возвращая себе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Ли, здравствуйте, — Ли Циньи мягко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Канцлер Ли, не зря занимавший столь высокий пост, мгновенно насторожился. — Мой сын вел себя так странно именно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одно мгновение любящий отец превратился в грозного канцлера государства Хуа, Ли Циньи одобрительно кивнул. Раз уж все раскрылось, скрывать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Я — Исполнитель задания из высшего Плана, ношу то же имя, что и ваш сын. По его просьбе я здесь, чтобы разлучить Ли Чэнъе и третьего принца, вана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Циньи вкратце описал суть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канцлер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сказал… дай мне время обдумать это. А пока пусть Ци Хань пообщается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 в одночасье словно постарел на десять лет, от него веяло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стало не по себе, но он промолчал и тихо покинул гнетущую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дальнейшего разговора с матерью остаточная душа вела себя естественно, и до самого момента прощания госпожа Ли ничего не заподозрила. В конце концов, кругозор матери был ограничен, и при всей женской чуткости ей не хватало проницательности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темнело рано. К тому времени, как Ли Циньи вернулся в свой двор, солнце уже почти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завтра предстоит нелегкий бой, он не стал тратить силы на лишние дела, лишь немного почитал Книгу Наследия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 Циньи спал крепко, а проснувшись,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поприветствовав родителей, он быстро вжился в роль. Даже получив отказ в приеме от канцлера, Ли Циньи лишь слегка приподнял бровь и с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канцлер всё поймет, а торопить его с выбором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судьбы — дело непростое. Удача, когда простое исчезновение души может изменить будущее всех причастных, выпадает редко. День завершения задания станет днем исчезновения прежнего Ли Циньи. Если к тому времени канцлер не успеет смириться… что ж, простите, но Ли Циньи не станет сообщать ему о последнем прощании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ситуацию в своих руках, Ли Циньи прибыл в резиденцию вана Цзиня с 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самого вана, он тут же сменил выражение лица на обеспокоенное.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всё в порядке? В тот день вы внезапно исчезли. Я долго искал вас под землей, но не нашел никаких механизмов, поэтому был вынужден вернуться на поверхность, чтобы собрать людей и организовать поиски. Только тогда я узнал, что вы благополучно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взгляд, нотка обиды в голосе — Ли Циньи мысленно похвалил себя за актерскую игру. Идеальный преданный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Цзинь, услышав эти слова, на секунду неестественно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благодарю за труды, Циньи, — ван бросил на него взгляд и постарался сохранить невозмутимость. — Тот механизм был одноразовым проходом наружу. Позже я пытался найти тебя, но не смог отыскать путь. К счастью, второй сын из семьи Ли спас меня, так я и смог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с противоречивыми чувствами смотрел на Ли Циньи. Именно этот человек был свидетелем его падения, но именно он первым пришел на помощь в самый трудный момент. Ван Цзинь подумывал о том, чтобы Ли Циньи навсегда остался в подземной ловушке, но какая-то жалость внутри заставила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избавиться от него, но рука не поднималась. Ли Циньи был первым человеком в его жизни, вызывавшим столь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сомнениями, ван Цзинь решил просто не видеть его, чтобы не бередить душу. В этом они с Цзюнь И были похожи: первая реакция на любовь — желание устранить объект, а если не выходит —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Цзиню повезло: он нашел утешение в замене, что позволило ему отвлечься от чувств к Ли Циньи. Но ему же и не повезло: как только он почти переключился, судьба вновь столкнула его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Циньи, подавленные чувства вспыхнули с новой силой. Ли Чэнъе, казавшийся раньше неплохим выбором, померк на фоне настоящего Ли Циньи, и ван больше не чувствовал прежнего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Ли Циньи он всегда подсознательно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жил всё это время? — спросил он и тут же пожалел об этом. Ну что за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выражение лица Ли Циньи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вана с таким притворным, леденящим душу укором, что самому стало не по себе, и медленно начал рассказывать свою вымышленную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исчезновения я провел под землей еще два дня, но безрезультатно. К счастью, на стенах росли лианы, по ним я и выбрался. Но беда не приходит одна: я столкнулся с наследным принцем, чей нрав сильно изменился, и он взял меня в плен. — Ли Циньи тяжело вздохнул. — Я слышал, он замышляет недоброе против вас, поэтому поспешил в столицу, чтобы предупредить. Принц ныне не достоин своего положения, я не хочу, чтобы вы пали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Ли Циньи не спрашивал, когда к вану вернулась память, и не просил награды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бескорыстие заставило вана Цзиня почувствовать себя крайне неуютно. Его память давно восстановилась, и он прекрасно помнил, что их отношения раньше нельзя было назвать дружескими. Вернувшись в привычную обстановку, он начал додумывать теории заговора и мысленно окрестил Ли Циньи человеком со скрытыми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вновь увидев его и услышав слова заботы, ван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твое достоинство! Из-за собственной трусости ты считаешь преданного слугу, который заботится о тебе, коварным шпионом? Если другие узнают, кто захочет служить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увидев беспокойство в глазах Ли Циньи, ван Цзинь, чье самолюбие было задето,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 — Ван Цзинь с сожалением обнял Ли Циньи, прокручивая в голове все те ужасы, что тот якобы пережил. — Не бойся, теперь я буду защищать тебя. Я понял твои чувства, это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отвращение от объятий чужака, Ли Циньи в бешенстве подумал, что готов убить его. Неужели он не знает о его брезгливости? Трогать его руками, которые перелапали кучу людей, — он что, хочет вызвать у него рвотный рефлекс?!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обещание вана прозвучало у него над ухом, и он на мгновение даже забыл 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странно посмотрел на вана. Что у того в голове? Защищать его? Ему нужна чья-то защита? Высокомерие — это болезнь, и, похоже, ван Цзинь уже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Раздражаться на такого безумца было ниже достоинства Ли Циньи. Ловким движением он незаметно высвободился из объятий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ведите себя прилично. Вы уже взяли в дом моего младшего брата, нам не стоит так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хотел напомнить вану, чтобы тот держал дистанцию, и незаметно усилить его неприязнь к Ли Чэнъе, но ван понял эти слова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Не волнуйся, твой брат — лишь мелкая сошка. Если он тебе неприятен, завтра же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Циньи уже не знал, что сказать. 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резкий голос прервал его, делая эту сцену еще более захватывающей: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вы с мужем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