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той памятной ночи, когда между ними произошла близость, Цзюнь И, познав вкус запретного плода, жаждал продолжения. Увы, раны Ли Циньи еще не затянулись, и желаемое оставалось недоступным.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Так, едва распробовав близость, Цзюнь И был вынужден соблюдать воздержание целых полмесяца.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эти дни он не раз ловил себя на мысли найти кого-то другого для плотских утех. Но стоило ему увидеть обнаженное тело, как к горлу подступала тошнота. Нет, это чувство было совсем не тем, что он испытывал с Ци Ханем.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Цзюнь И неистово бушевал: как эти низшие существа смеют думать, что достойны его прикосновений? Кроме Ци Ханя, кроме того, кто был ему ровней, никто не заслуживал его внимания!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присланные для утех слуги и наложники попытались проявить инициативу, Цзюнь И не выдержал — его стошнило кровью, и он лишился чувств.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Очнулся он лишь на следующее утро.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Расправившись с прислугой, Цзюнь И помрачнел. У него не осталось никаких воспоминаний о минувшей ночи. Так случалось и раньше: если кто-то чужой касался его, тело отвечало отторжением, случались и приступы с потерей памяти и рвотой кровью. Ли Циньи был исключением. Его касания не вызывали отвращения, напротив — дарили редкое чувство встречи с тем, кто понимает тебя без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И позволил себе расслабиться в этот раз отчасти потому, что подсознательно хотел перестать зависеть от Ли Циньи. Увы, результат лишь разочаровал его и заставил признать исключительность Ли Циньи. Только этот человек вызывал у него желание, только его прикосновения принимало его тело, и только к нему неумолимо тянулось сердце.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чувство потери контроля пугало Цзюнь И, и он решил на время отдалиться, чтобы разобраться в собственных эмоциях.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ни терзался Цзюнь И, Ли Циньи не чувствовал ровным счетом ничего. Он погрузился в океан знаний, полученных через Наследие, забыв о суете реальности.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Область знаний была необъятной, и даже при его выдающихся способностях к обучению разобраться в тайнах было нелегко. Сначала Ли Циньи все силы отдавал механике, ведь до завершения его фейерверков оставался всего один шаг. Но подсказка системы заставила его изменить планы, и он с головой ушел в изучение медицинского раздела Наследия.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[Системное уведомление: пользователь находится в аномальном состоянии, пожалуйста, примите меры для восстановления организма.]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Восстановление? Значит, исцеление возможно. Хотя многие лекари твердили, что глазные нервы безнадежно повреждены, Ли Циньи предпочел довериться системе.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временем его познания в медицине углублялись. Ли Циньи понял: его зрение пострадало не из-за физической травмы, а из-за неверного лечения — токсины скопились вокруг глаз, поразив нервы. К счастью, времени прошло не так много, и яд не успел проникнуть слишком глубоко, иначе даже знания предков не смогли бы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Система, проанализируй состав яда, который попал в мой организм.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были доступны лишь базовые функции, для Ли Циньи этого было достаточно. Сканирование, хранение данных и химический анализ — для этого мира подобные возможности были сродни чуду.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[Основные компоненты Порошка «Мрачная душа»: трава «сломанных кишок», белый аконит, клещевина...]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выдала ответ, и глаза Ли Циньи загорелись. Он не ожидал, что она так быстро адаптируется к местным реалиям и предоставит столь полный отчет, включая пропорции трав.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Имея за плечами профессиональные знания и поддержку системы, Ли Циньи наконец вычислил формулу противоядия. Приказав слугам подготовить лекарственную ванну, он начал курс иглоукалывания, чтобы вывести токсины из крови. После нескольких процедур к нему вернулось зрение. Мир вокруг казался нечетким, но это было лишь началом.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Камень, долгое время давивший на сердце, наконец упал. Первым желанием Ли Циньи было поделиться радостью с Цзюнь Е, и именно в этот момент он понял, что Цзюнь И избегает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Эх... — Ли Циньи поставил чашку, когда чай в ней окончательно остыл.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откинулся на спинку кресла и уставился на лунный свет за окном. В этот миг он чувствовал себя как никогда ясно.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Циньи никогда не думал, что Цзюнь И будет прятаться, как не сомневался и в том, что тот его полюбит. Это была уверенность в себе, в своем обаянии — он знал, что никто не устоит перед ним, если он того захочет.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университете он специально изучал психологию, и профессора хвалили его проницательность. В понимании человеческих душ он мало кому уступал. С первой же встречи он понял: Цзюнь И — ребенок, жаждущий любви. И хотя среда, в которой тот рос, заставляла его быть начеку, Ли Циньи знал — он не отвергнет его приближения.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Ли Циньи, мастерски играя на чувствах, сделал Цзюнь И своим. Если поначалу их отношения были полны взаимных проверок, то позже они научились подстраиваться друг под друга. В вопросах любви они были единодушны — взаимная уступчивость и бережное отношение.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время шло, и мысли Ли Циньи менялись. Предательство отца, давление Управления по перемещениям, чужой мир — эти три горы давили на него, не давая вздохнуть. Ему нужно было переключиться, зажечь в себе искру жизни.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поле его зрения появился Цзюнь И. Красивый, способный, искренний в своих чувствах — он казался идеальным любовником, посланным небесами. И Ли Циньи заставил себя полюбить его, сделав счастье Цзюнь И своей целью.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борьбу в глазах Цзюнь И, он понимал, что план близок к успеху. Они были похожи: оба отгородились от людей, но как никто другой жаждали любви. Стоило им влюбиться — и они бросались в огонь, как мотыльки. Ли Циньи это устраивало: если уж кого-то обрел, то не предашь.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все идет по плану, но ошибся. Он недооценил осторожность Цзюнь И и переоценил собственную невозмутимость.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узнал, что Цзюнь И не хочет его видеть, Ли Циньи невольно схватился за грудь. Боль была слабой, но пугающе настоящей. Раньше он уже чувствовал нечто подобное и думал, что это взаимно. Но правда оказалась в том, что все это было лишь плодом его воображения.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Циньи хотел обменять искренность на искренность, но сам не желал отдавать сердце до конца. Подсознательно он начал внушать себе чувства, чтобы обмануть другого, но в итоге обманул самого себя.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лишь горько усмехнуться: охотник сам попался в капкан.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Ли Циньи признал поражение. Его жизнь была долгой, но если суждено прожить эти восемьдесят лет, то пусть его первая любовь станет завершенной историей.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тем временем Цзюнь И тоже во всем разобрался.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http://bllate.org/book/22152/2307606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