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с самого раннего детства знал, что у него есть младший брат, хотя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версия семьи гласила, что ребенок был слаб здоровьем, поэтому его отправили на лечение в другое место. Если предположить, что существовали причины, по которым его не хотели показывать окружающим, это еще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Синхэ, основываясь на крошечных деталях, которые ему удавалось подмечать, пришел к выводу, что даже его родители никогда не видели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еще не понимал всей серьезности жизни, ему приходила в голову мысль: а не выдумали ли родители этого брата от безысходности, когда сами были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повзрослев и узнав правду, он осознал, что это была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услышав всё впервые, он не испытал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промелькнуло в голове: какой же жалкий у него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тогда был еще ребенком, а родители не стали любить его меньше или уделять меньше внимания из-за потери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не обладал сильной эмпатией, поэтому у него, естественно, не возникло порыва во что бы то ни стало разыскать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Хуаньянь и Се Люгуан также не давили на него. За столько лет поисков они в глубине души уже склонялись к тому, что Се Фэннань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движимые слабой надеждой на чудо, они продолжали попытки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просто хотели поставить точку: найти живого или хотя бы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все эти годы они не остались совсем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предателя, работавшего с ними, они получили сведения, что Се Фэннань был уведен в качестве подопытного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Гао Чжи был слишком осторожен, чтобы оставить столь явные следы, поэтому информация ограничивалась лишь самим фактом. О масштабах лаборатории или ее местонахождении не было известно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супруги проверили множество планет,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заставило Се Синхэ изменить свое решение, произошло в один из дней, когда он возвращался в школу после выполнения учебного задания. Он увидел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сцена: в лучах заходящего солнца старший брат с любовью купил сестренке игрушку, на лице девочки сияла счастливая улыбка, и они, держась за руки,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Синхэ внезапно всплыла мысль: если бы его брат был жив, было бы у них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эта картина всплывала в памяти всё чаще. Се Синхэ начал задаваться вопросами: как выглядит брат, какой у него характер, и… жив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любопытство, подогреваемое временем, подтолкнуло Се Синхэ к активным поискам зацепок, и так он оказался перед Зеркалом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был осведомлен о деталях работы Зеркала Времени. Его личный терминал отличался от тех временных устройств, которыми пользовался Се Фэннань.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временных терминалов низкий уровень доступа, они отсекают большую часть важной информации, да и аппаратная начинка у них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такие устройства легко достать на черном рынке, Империя, Федерация и Теократическое государство жестко контролируют утечку данных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семьи Се были свои каналы связи, поэтому получить нужную информацию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ожидал, что встретит Зеркало Времени так скоро. Несмотря на то, что за использование артефакта пришлось бы заплатить высокую цену, Се Синхэ был намерен заполучить этот редкий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Конкурентов было немного, но они имелись. Элита первого эшелона знала достаточно, чтобы не рисковать собой ради сомнительной выгоды, тем более что Зеркало Времени требовало платы самой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соперничал с Се Синхэ, были в основном из второго или третьего эшелона — кто-то из-за нехватки информации, кто-то из-за иных тайных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 Синхэ был уверен в себе: какое бы испытание его ни ждало, он никому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Фэннань размышлял, что же могло заставить Се Синхэ лично прийти за этим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увидеть? Что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слишком хорошо знал текущую ситуацию в семье Се, он всё же не хотел, чтобы Се Синхэ получил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массу лучших вариантов, выбирать вещь, пропитанную злом, — это действительно заставляет попытаться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 Фэннань обдумывал план действий, испытание Зеркала Времени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участники, включая Се Синхэ, были выброшены из пространства испытания. Они не могли понять, что произошло, и вынуждены были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редко хмурился, но сейчас он был удивлен: он не ожидал, что испытание может прерваться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Фэннань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думал, что было бы неплохо, если бы испытание остановилось и никто не получил эту штуку, он не ожидал, что это действительно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 бросил взгляд на Меч Сюань-юань, который Се Фэннань небрежно прислонил к креслу,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заметил этот нескрываемый жест и не стал расспрашивать дальше. Похоже, у Меча Сюань-юань было немало тайн, о которых он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