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Люгуан выглядел так, словно только что вышел из пекла масштабной битвы. Мрачно окинув взглядом окрестности, он поспешил к Гу Хуаньянь, чье лицо было искажено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ее состоянии, Се Люгуан применил мягкую ментальную энергию, чтобы успокоить Гу Хуаньянь, чьи ментальные поля пострадали из-за разрушенного защитного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слышишь меня?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Хуаньянь медленно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ребенка похитили! Се Люгуан, ребенка унес какой-то человек в черном! Это все я… я оказалась такой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Люгуан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вина. Я должен был все время оставаться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все я виновата! — Гу Хуаньянь разрыдалась, балансируя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возьми себя в руки. У нас остался еще один ребенок, — Се Люгуан подавил рвущуюся из груди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меньше ее любил похищенного малыша, но они не имели права сломаться. В конце концов, им нужно было не только вернуть украденного ребенка, но и заботиться о том, что остался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Хуаньянь постепенно начала успокаиваться. Ее разум лихорадочно анализировал ситуацию: произошедшее сегодня явно было тщательно спланировано. Они находились в сердце семьи Се, где охрана была безупречной. Тот факт, что люди в черном подготовились настолько основательно, вплоть до создания одноразового пространственного канала, свидетельствовал о колоссальных ресурсах. Чтобы провернуть такое у них под носом, кто-то внутри семьи должен был их прикрыть. Неужели ее мягкость и доброта заставили их думать, что она слаба и с ней можно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Хуаньянь стал острым, как лезвие. Какова бы ни была их цель, она никому не позволит уйти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по пути сюда я тоже подвергся нападению, — видя, что состояние жены стабилизировалось, Се Люгуан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внезапно прогремел взрыв, и, судя по всему, преступники планировали серию атак. В эпоху высоких технологий совершить подобное преступление мог лишь кто-то крайне опасный. В их время системы наблюдения покрывали почти все пространство, однако следственная группа доложила, что не нашла ни единой зацепки. А это означало одно из двух: либо хакер высшего класса подделал записи, либо за преступниками стоял кто-то, обладающий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имперских маршалов и главой семьи Се, он нес ответственность не только за свою семью из четырех человек. Но те, кому он доверял,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началось, Се Люгуан не планировал вмешиваться лично — в империи было достаточно талантов, и если бы он занимался каждой мелочью, империя давно бы развалилась. Однако старейшины семьи настояли на его участии. Он согласился, отчасти чтобы посмотреть, что еще задумали эти люди, но даже представить не мог, что они осмелятся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зрачки Се Люгуана пылали гневом, болью и глубоким самобичеванием. Он не знал, что ждет похищенного ребенка. Люди в черном действовали решительно и хладнокровно, принеся в жертву свои жизни и тела, не оставив после себя даже горстки пепла. Пространственный канал, хоть и был временным, стоил целое состояние. Зачем им понадобилось тратить столько сил ради ребенка? Сможет ли он когда-нибудь найти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Гу Хуаньянь, Се Люгуан одновременно отдавал приказы своим доверенным лицам: найти Се Фэннаня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охраняя маленького Се Синхэ, в коротких фразах вершили судьбы многих людей. Это была цена, которую те должны были заплатить за свое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рассвета, семья Се начала масштабную зачистку. Се Люгуан не пощадил никого, кто был причастен к этому делу. Видимо, его прежняя мягкость лишь развязывала предателям руки. Он не совершит той же ошибки дважды — семье Се не нужны те, кто работает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смерть виновных не могла вернуть Се Фэннаня. Даже когда им удалось засечь точку выхода пространственного канала, по прибытии туда они обнаружили лишь пустоту. В бескрайнем людском море найти крошечного младенца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 собирались сдаваться, но отчаяние начало проникать в их сердца. Им оставалось лишь убеждать себя в том, что их ребенок, рожденный в любви и под защитой небес, обязательно найдется. Как они могли опустить руки, когда не успели подарить ему всю свою нежность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Зачистка в семье Се заставила содрогнуться другие влиятельные дома, ведь пострадали не только свои, но и многие люди со стороны. Однако, как бы другие ни пытались разузнать правду, единственное, что им удалось выяснить — это факт нападения на Гу Хуаньянь. В семье Се придерживались единой версии: то, что не предназначалось для чужих ушей, никогда не выходило за пределы 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семья Се стала тихой и незаметной. И эта тишина продлилась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http://bllate.org/book/22121/2303642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