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пригороде, на обочине пустынной трассы, нещадно палило солнце, раскаляя землю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автомобиля медленно опустилось. Бо Янь одной рукой снял солнцезащитные очки и, ничуть не смущаясь, смерил взглядом мужчину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высок, широкоплеч, с узкими бедрами. На нем была белая рубашка с длинным рукавом, скроенная по фигуре; рукава небрежно закатаны до локтей, обнажая жилистые, сильные предплечья. Дополняли образ черные классические брюки и туфли в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 самый обычный, но Бо Янь почувствовал исходящую от незнакомца незыблемую, властную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мошенника точно не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на сумасшедшего фаната!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 — переспросил Бо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сломалась машина. Не могли бы вы подбросить нас до города? — голос мужчины звучал спокойно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голос, — подумал Бо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высунулся из окна и посмотрел вперед. Метрах в ста от них на обочине стоял лаконичный, но внушительный черный внедорожник. Если память не подводила Бо Яня, такая машина стоит около четырех миллионов. Одно колесо было снято, а бородатый мужчина, присев на корточки, возился с починкой.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вернулся в салон, секунду подумал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отводя взгляда,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Имел честь видеть ваши фильмы, господин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изнуряющая жара, и на лбу незнакомца уже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помедлил пару секунд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словно делал не доброе дело, а вынужденно подавал милостыню.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ничуть не смутившись его неприязненным тоном, поблагодарил и повернулся, чтобы позвать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втиснулись в машину, вместе с ними в салон ворвался зной. Водитель, дядя Цян, поспешил закрыть окна и убавил температуру кондиционера на градус.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сел рядом с Бо Янем, выпрямив спину. Было видно, что он прекрасно воспитан. Это создавало резкий контраст с самим Бо Янем, который развалился на сиденье, закинув ногу на ногу, совершенно не заботясь о том,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был очень высоким. Бо Янь украдкой выпрямился, пытаясь прикинуть рост: сам он был 182 сантиметра, но его макушка едва доходила собеседнику до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чем он 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уже давно не встречал таких чопорных и правильных людей. Он лениво сполз обратно на сиденье, достал две нераспечатанные бутылки воды, бросил их мужчинам, снова нацепил очки и прикрыл глаза, пытаясь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благодарность, Бо Янь лишь сухо хмыкнул. Не то чтобы он был груб — просто съемки шли в бешеном темпе, он не спал две ночи подряд и закончил работу только в шесть утра. Даже не успев передохнуть, он сразу сел в машину и за два часа пути едва успел немного подремать, как вдруг его путь преградил этот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Бо Янь не хотел никого подвозить. Он был топовой звездой и не привык пускать посторонних в свою машину. Но жара стояла невыносимая, их машина сломалась, и Бо Янь, в конце концов, сжалился.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бессонной ночи у него кружилась голова, а перед глазами плыли мушки. Бо Янь недовольно цыкнул, нахмурил брови и потер уставшую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когда он уже проваливался в сон, он вдруг почувствовал, что сидящий рядом мужчина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какой-то дивный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оказался посреди заснеженной равнины, где пушистые хлопья падают на теплую ладонь и тут же тают. Этот запах, казалось, обрел ноги и начал бродить по всему телу Бо Яня. По идее, он должен был быть ледяным, но Бо Янь не чувствовал холода — напротив, он ощущал, как по телу разливается приятное тепло, будто прочистились все каналы, и даже ноющая боль в руке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снегом пришло ласковое солнце. Мягкие золотистые лучи окутали Бо Яня, даря покой и умиротворение. Он едва не утонул в этом ощущении.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Бо Янь вздрогнул и распахнул глаза. Он повернулся к мужчине: тот сидел в профиль, красивый, словно высеченная древнегреческая статуя. Не похож он на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придвинулся ближе и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парфюмом вы пользуетесь? Успокаивает.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 голову. Его глаза, казалось, не имели дна. Он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пользуюсь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этот приятный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вам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вскинул подбородок, обращаясь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Цян,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дядя Цян на ходу бросил взгляд в зеркало. — Нет, какой парфюм?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настолько устал, что начались галлюцинации? Но ощущения были слишком реальными. Бо Янь давно вращался в шоу-бизнесе и привык с подозрением относиться к подобным странностям.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подался вперед, глядя на бородача: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быстро взглянул на своего спутника, замялся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бета, я не чувствую феромоны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Бета? Какой еще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бородач явно смутился, заикаясь и не решаясь продолжить: — Ну,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хотел что-то сказать, но мужчина бросил на него предупреждающий взгляд, и тот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Бо Яня лишь усилились. Он по доброте душевной пустил их в машину, а если они сейчас задумали что-то недоброе, то он в жизни больше не доверится ни одному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бета? — голос Бо Яня стал выше и в нем зазвучали гневные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не выдержал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господин, если вы не хотите говорить, то я скажу, больше нет сил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http://bllate.org/book/22117/2302608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