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заместитель директора ушел, Цзи Аньчжи вместе с Цзянь Фусюем вернулись в общежитие. У одного из них был кот, другому нужно было заниматься исследованиями — вышло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Цзи Аньчжи первым делом открыл руководство, чтобы ознакомиться с его основным содержанием. В конце концов, он поступал в это военное училище только из-за его высокого уровня безопасности, а впоследствии лишь в общих чертах узнал информацию о проживании и военной подготовке, так что остальное как раз можно было почерпнуть из этой книжки.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же странице красовалось правило: категорически запрещена любая форма дискриминации по признаку пола ABO. Похоже, Федерация действительно придает огромное значение равенству всех трех полов.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шли довольно стандартные положения, которые можно было найти и на официальном сайте училища: запрет на частные драки и порчу общественного имущества. К руководству даже прилагался прейскурант на возмещение ущерба.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Перелистнув на раздел правил общежития, Цзи Аньчжи внимательно изучил его. Военное училище разрешало держать питомцев, но требовало оформления специального свидетельства, а также позволяло перепланировку комнат при условии, что к моменту выпуска все будет возвращено в первоначальный вид. Убедившись, что его действия не противоречат правилам, за исключением необходимости оформить документы на кота, он продолжил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страница была посвящена баллам. Цзи Аньчжи знал об этом еще при поступлении: баллы были внутренней валютой Первого военного училища. Все можно было купить только за них, а звездные монеты обменять на баллы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руководстве подробно перечислялись способы получения и траты баллов. Помимо десятикратного увеличения баллов по результатам оценки за курс молодого бойца, в дальнейшем их можно было заработать только в Зале заданий или на итоговых экзаменах. Кроме того, можно было бросить вызов другим студентам и выиграть их баллы. Подобные дуэли разрешались не чаще раза в месяц, ставка не могла превышать половины общей суммы баллов противника, а каждый студент имел право принять не более двух вызовов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Баллы можно было обменять на звездные монеты, но оплата тренировочных площадок или лабораторий внутри училища принималась исключительно в баллах. Также в Городе Торговли за них можно было приобрести официальное снаряжение, энергетические блоки для мех, медикаменты и многое другое — зачастую уникальные вещи по ценам значительно ниже рыночных.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Торговли позволял студентам заниматься перепродажей, удерживая комиссию в десять процентов с каждой неофициальной сделки. Там также была возможность совершать покупки через голографическую сеть, что было удобно для тех, кто не хотел раскрывать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Баллы, оставшиеся после выпуска, автоматически замораживались. Однако, если выпускник поступал на службу в Федерацию, их можно было конвертировать в военные заслуги по курсу 100 к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этот раздел, Цзи Аньчжи осознал важность баллов. По сути, это была твердая валюта училища: можно было не иметь звездных монет, но без баллов здесь было не прожить.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шли описания Зала заданий и Города Торговли. Задания поступали от военного ведомства, научно-исследовательских институтов, самого училища и студентов. Первые оплачивались баллами, вторые — звездными монетами или иными ценностями. Чтобы выставить задание, студент должен был внести залог в администрацию и оплатить комиссию в пять процентов. Если в течение месяца на задание никто не откликался, можно было продлить его или снять, при этом комиссия не возвращалась.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Существовала и система уровней сложности: от S до D. Первокурсники могли брать только задания уровня C и ниже. После пяти успешных выполнений открывался доступ к уровню B, и так далее. Зал заданий не особо заинтересовал Цзи Аньчжи, и он бегло просмотрел этот раздел.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Торговли располагался на планете училища, очень далеко от жилого сектора — более часа пути на аэрокаре. Он представлял собой многоуровневую структуру: в центре находились официальные магазины, в двух средних кольцах — постоянные торговые зоны, а на периферии — временные.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открытия точки в постоянной торговой зоне требовалось подать заявку и внести 100 баллов. В дальнейшем ежемесячная аренда составляла 500 баллов, при этом необходимо было обеспечить оборот не менее 700 баллов в первый месяц и не менее трех сделок в последующие. В постоянной зоне продавец обязан был предоставить личные данные, поэтому в случае мошенничества можно было подать жалобу интеллектуальному компьютеру. Временные зоны, где студенты торговали от случая к случаю, такой защиты не предоставляли.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Аньчжи решил, что после окончания военной подготовки обязательно откроет свой магазин в постоянной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страницы касались дисциплинарных взысканий для альф и омег, а также правил поведения в период повышенной восприимчивости. Поскольку он был бетой, эти моменты его не касались, и он пропустил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последние страницы вызвали у него неподдельное удивление. Они были посвящены привилегиям главы факультета — студента, занявшего первое место по итогам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Официальная позиция училища по поводу отсутствия других рейтингов была жесткой: первое место нужно для того, чтобы остальным было к чему стремиться. Если студент хочет лишь посредственности, ему лучше уйти из училища — здесь не нужны те, у кого нет амбиций.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главой факультета, Цзи Аньчжи с интересом изучил свои привилегии: 500 баллов ежемесячно, три любых товара из официального магазина в начале семестра, бесплатное питание в столовой, свободный доступ к лабораториям и тренировочным залам, скидка 40 процентов на все покупки в Городе Торговли, отсутствие комиссии при продаже и автоматический доступ к заданиям уровня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Аньчжи порадовался, что не стал скромничать на вступительных экзаменах. Иначе, узнав об этом списке после изматывающей военной подготовки, он бы горько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два часа на изучение руководства, он понял, что его положение весьма выгодно. Отсканировав QR-код, он авторизовался во внутренней сети Первого военного училища. При входе система предложила выбрать никнейм, предупредив, что реальные данные 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Аньчжи перебрал несколько вариантов, пока не остановился на 【Чжу Юэ】 (Бамбуковая луна). Этот ник оказался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сети было четыре раздела: общение, торговля, задания и услуги. В разделе общения он заглянул в общий канал, где вовсю кипела жизнь. Студенты обсуждали новичков, среди которых были дети высокопоставленных военных: Ци Яньшэня, Лу Яня и «маленького безумца» Цзянь Фусюя из Восьмого экспедиционного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Аньчжи понял, что его соседи — дети командующих Ци Ланьчэня и Лу Цзэчэня, а Цзянь Фусюй — сын бета-генерала. Обсуждение его собственной персоны как единственного беты на факультете звездных карт также промелькнуло в ленте, но он решил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привлекать лишнего внимания, но, имея таких соседей и статус главы факультета, оставаться в тени было невозможно. Если приходится выбирать между скромностью и комфортом, он выберет комфорт. Раз уж привилегии уже в руках, нужно пользоваться ими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общего канала, Цзи Аньчжи через внутреннюю сеть подал заявку на торговую точку. Благодаря статусу главы факультета, заявку одобрили мгновенно. Войдя в голографическую капсулу, он настроил внешность своего аватара — сделал его чуть ниже ростом и выбрал мягкие, почти омежьи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Торговли он выбрал место, которое находилось на удачном расстоянии от официальных магазинов — достаточно близко, чтобы перехватывать поток клиентов, но не слишком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ввел название магазина: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【Лавка Чжу Юэ】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【Описание: Продажа энергетических блоков для мех. Возможен обмен на энергетические кристаллы.】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http://bllate.org/book/22116/2302457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