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Мэн Тинлань пробудил Сердце Океана, он почувствовал особую близость к морской стихии. Впрочем, и до пробуждения он был неравнодушен к океану — вероятно, сказывалось подсознание этого тела. Несмотря на скрытые в глубинах опасности, он не мог не испытывать к ним тяги.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выбирался к побережью и заметил, что морские обитатели относятся к нему с необычайным дружелюбием и почти не проявляют агрессии. Для него это было просто потрясающей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отпала необходимость ломать голову над тем, как добраться до континента. Он не собирался всю жизнь оставаться монахом — разумеется, не потому, что в этом образе жизни было что-то плохое, просто его интересовало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 еще не тот момент. Отправляться в путь в одиночку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 континенте Юаньтянь у него было до обидного мало, да и сил не хватало. Самым разумным решением было дождаться, пока он освоит две свои врожденные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дождаться прибытия главного героя. Хотя в том романе герой его и убил, поделом — в оригинале прежний владелец тела был действительно мерзким и сам напрашивался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ему до этого дело? Пока он не станет притеснять и унижать главного героя, они вполне смогут сосуществовать мирно, а может, даже подружатся. В конце концов, главный герой в будущем станет могущественной фигурой!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прибиться к сильному покровителю, жизнь будет в безопасности. К тому же герой — человек, он знает об этом мире гораздо больше. Даже если не получится стать друзьями, выведать полезную информацию точно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момента, как героя начнут преследовать и он упадет в море, оставалось еще больше десяти лет. Мэн Тинлань решил стать его спасителем — тогда, даже если он в будущем невольно чем-то обидит героя, тот вряд ли убьет его, памятуя о спасении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Мэн Тинлань действительно спас героя, но после этого начал всячески его унижать, а позже попытался обидеть и законную возлюбленную героя, за что и поплатился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Нынешнего Мэн Тинланя чужие страдания не интересовали. Прожив пятьдесят с лишним лет монахом, он теперь хотел лишь одного — нормально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бы доживать свой век здесь, но тогда пришлось бы навсегда остаться монахом. А он еще молод и хочет увидеть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дождаться этого сына удачи. И он снова погрузился в скучные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 занятиями летело быстро. За семь-восемь лет уединенных тренировок он через память наследия узнал, что Сердце Океана дает колоссальную близость к морю, позволяя черпать из него силы для постоянного восполнения собственных резервов.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Сердце Океана при нем, он в океане практически бессмертен. К тому же скорость его культивации в воде в пять раз выше, чем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научился конденсировать мощь океана в собственную силу, создавая Девятислойную Слабую Воду. Одна капля такой воды обладала силой десяти океанов, что равнялось ста тысячам цзиней. Кроме того, он мог без труда общаться с любыми морскими существами, что было настоящим читерством.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тренировать этот навык было невероятно сложно: за столько времени он смог создать лишь одну каплю. Вторая способность, Поглощение Огня, тоже оказалась весьма полезной — по крайней мере, теперь он не боялся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он мог поглощать и перерабатывать огонь любой стихии, превращая его в собственную силу. Однако чем выше был уровень пламени, тем труднее было его поглотить или трансформировать — иногда приходилось просто выплевывать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приводило Мэн Тинланя в восторг. Раньше его методы атаки были примитивны: он мог использовать лишь водную стихию и физическую мощь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русалки само по себе было крепким, а в сочетании с кровью Клана Драконов его кожа стала невероятно прочной — противники того же уровня практически не могли пробить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Основными средствами атаки русалок были острые когти, мощный хвост и контроль над водной энергией. Вода могла как исцелять, так и замедлять движения и атаки противника, но методы, описанные в памяти наследия, были довольно однообразными. К счастью, оружие, которое он получил во время последнего прорыва, как раз восполняло этот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Синей Мечты была высокого ранга и являлась редким оружием для ментальных атак, увеличивающим их силу в пять раз. В сочетании с высшими техниками, дарованными небесами, эффект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на ментальном уровне защитить сложнее всего, если только противник сам не обладает врожденным талантом к магии души. Мэн Тинлань подумал: Сочетание атак водной стихии с ментальными ударами должно дать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морские обитатели больше не представляли для него угрозы, он решил отправиться в глубины, чтобы сразиться с сильными демоническими зверями. Его опыт реальных боев был практически равен нулю, а будущие схватки наверняка будут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тем, как выйти в большой мир, ему требовалась практика. После пробуждения Сердца Океана он тренировался в безопасных зонах, но сильные демонические звери обычно имели свои территории и ревностно их охраняли, так что ему пришлось плыть в глубокие воды. Спустя долгое время Мэн Тинлань заметил, что живности вокруг почти не осталось, и понял — он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на 30-й ступени Стадии Конденсации Истины. Энергия тела на этой стадии варьировалась от 20 до 100 единиц Ян. Царство Души Духа — от 200 до 2000. Ступень Избавления от мирского — от 5000 до 50000. Короли Ступени Жизни и Смерти — от 100000 до 500000. Мастера Хаоса — от 100 до 1000 цзюней.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дна донесся грохот, вода забурлила, поднимая тучи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глубокой пещеры выплыла косатка, выглядящая крайне разъяренной. Однако, завидев Мэн Тинланя, она немного умерила пыл. Ей приглянулся этот зверь, похожий на русалку, к тому же она почувствовала исходящее от него давление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тоже была на Стадии Конденсации Истины, но, судя по исходящей от нее ауре, она достигла уже средней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посмел потревожить мой отдых? — Косатка отличалась скверным нравом и считала себя хозяйкой этой территории. Любой другой, кто осмелился бы помешать ей спать, давно стал бы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вообще вела диалог с Мэн Тинланем, было лишь данью симпатии и уважения к его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побеспокоил, но мне придется побеспокоить тебя еще немного. Я пришел, чтобы сразиться с тобой, — с невозмутимой улыбкой заявил Мэн Тинлань, напрашиваясь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смерти ищешь? Если бы не твой высокий ранг демонического зверя, ты думаешь, смог бы сейчас стоять и разговаривать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если бы я был мертв, я бы вряд ли смог разговаривать,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Косатка, не сдержавшись, с яростью бросилась на него. Мэн Тинлань направил потоки воды, чтобы замедлить противника, воздвиг перед собой несколько барьеров, а затем достал Раковину Синей Мечты и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раковины пронзил толщу воды, напрямую ударив по душе косатки. По боевой мощи и физической защите косатки были грозными противниками на своем уровне, их шкуру не всегда могли пробить даже мастера Царства Души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физическая защита и защита души — это совершенно разные вещи. Сила духа была решающим фактором, и именно поэтому Мэн Тинлань выбрал эту косатку.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местным тираном: несмотря на закон джунглей, эта косатка особенно любила притеснять других морских обитателей и обожала мучить своих противников. Она была сильнее него, но он был уверен: даже если не победит, то сможет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всей своей внешней неуязвимости, ментальная защита этой косатки была слабее, чем у других существ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http://bllate.org/book/22108/2300929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