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Го Хао, Чжан Гао посмотрел на него с полной серьезностью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Я ведь еще даже не сказал, что именно мы вам предоставим.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и его спутница кивнули, подтверждая свое решение. Видя это, Чжан Гао с довольной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вас называют Близнецами. Раз так, то я расскажу, что наш колледж подготовил для вас. Во-первых, колледж предоставит вам девять любых материалов на выбор — можете просить все, что угодно. Во-вторых, вы получите отдельную Комнату создания карт. В-третьих, право доступа ко всем Запретным землям. И наконец, тысячу академических баллов и пять миллионов карточных монет. На самом деле, если бы вы решили отказаться от Академии Звезд, узнав о нашем текущем положении, я бы вас не винил. Мало у кого хватило бы смелости выбрать нас, зная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Условия, предложенные Чжан Гао, привели Чэнь Фэна и Ли Мань в изумление. Запретные земли были главным источником происхождения карт божественного ранга в стране, и карточные мастера могли повысить вероятность создания таких карт, изучая фрески, скрытые в этих местах. Однако попасть туда было не так-то просто — лишь за выдающиеся заслуги перед государством можно было получить право войти в одну из Запретных земель. Академия Звезд обладала правом доступа ко всем из них лишь потому, что когда-то их карточные мастера нашли способ борьбы с монстрами Бездны. Но когда об этом стало известно, на Академию Звезд было совершено нападение монстров Бездны, после чего она начала приходить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того вторжения Стражи как раз даровали право доступа ко всем Запретным землям тем нескольким мастерам, но те погибли, не успев им воспользоваться. С тех пор это право хранилось у руководства Академии Звезд, и Чжан Гао озвучил это предложение лишь по прямому приказу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 Хао и его спутница сделали выбор, Чэнь Фэн и Ли Мань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определились с академией, мы пожалуй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Гао посмотрел на пару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жду вас в Ассоциации карточных мастеров. Мы соберемся там, а затем отправимся в Академию Звезд. А пока можете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и его спутница кивнули, и Чжан Гао отправил их обратно. Как только они исчезли, за спиной Чжан Гао возникла фигура. Почувствовав присутствие, он обернулся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Вице-директор, они выбрали нас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слота на его Кольце карт выскочила карта. Вице-директор кивнул и тут же растворился в воздухе. Чжан Гао вставил карту обратно в слот и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Го Хао и его спутница не стали задерживаться в учебном заведении. Завтра им предстояло уезжать, поэтому они решили навестить Дядю Да и Тетушку Юй. Через некоторое время пути Го 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Минь, тебе не кажется,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уже давно должны были дойти до лапшичной. И у меня такое чувство, будто мы ходим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их зрачки сузились, и, переглянувшись, они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карта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всего два способа незаметно запереть человека в пространстве: первый — область влияния, которую способны создать лишь те, кто достиг ранга Владыки карт, но в черте города появление такого мастера было попросту невозможно. Второй способ — карта массива, которую можно было подготовить заранее на пути следования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схватил Ян Минь за руку, останавливаясь,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вы, но зачем вы используете карту массива, чтобы удерживать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хотим пригласить вас вступить в нашу Организацию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Организации Бездны, Го Хао нахмурился: они никогда о такой не слышали. Но о самой Бездне знали все. Она появилась внезапно две тысячи лет назад, и до сих пор никто не выяснил причин ее возникновения. Тогда, два тысячелетия назад, Бездна принесла с собой множество бедствий и полчища монстров. Их появление обернулось для человечества катастрофой, именно из-за них начали исчезать древние мифы. Однако у Бездны были и свои плюсы: по всему миру стали возникать руины, из которых люди узнали, как стать карточными мастерами. Именно благодаря им удалось сдержать угрозу монстров Бездны, а позже во многих странах появились Запретные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 ним обратился человек, предлагающий вступить в Организацию Бездны. Хотя они не знали, что она из себя представляет, интуиция подсказывала — присоединяться к ней нельзя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мы не хотим вступать в вашу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Стоит вам присоединиться, и вы получите власть, силу и богатство.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этим, мне больше нравится добиваться всего этого честным трудом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Что ж, раз вы не желаете вступать в Организацию Бездны, мне не остается ничего другого, как вас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http://bllate.org/book/22047/2292618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