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Гестия, говоришь? Ты имеешь в виду ту самую Гестию с Олимпа? — Загрей немного помедлил, прежде чем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любопытство, Кето решила пояснить: Гестия — дитя второго Царя богов, Кроноса, и богини времени Реи. Её Божественный Домен — очаг, она также является покровительницей домашнего уюта. Пока в мире существуют семьи, каждая из них дарует 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спросил: Но как это связано с силой безмятежности? Разве вы не говорили, что Гестия — богиня очага и дома? Вряд ли она обладает властью над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глядя в полные любопытства синие глаза Загрея, понимающе улыбнулся и объяснил: Ощущение покоя, которое испытывают члены семьи, — одна из причин, почему я предположил, что она может обладать этой силой. Конечно, вполне вероятно, что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продолжил расспросы: Тогда почему бы не попросить о помощи Лето? Дядя Таман так страдает. Отец, ты ведь сам сказал, что многие Божества имеют отношение к безмятежности, так почему бы не обратиться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Форкия промелькнуло смущение. Разве они не хотели бы попросить? Но всё из-за того, что они с Кето, да еще и при участии их сестры Эврибии, изрядно подпортили себе репутацию, и большинство Божеств старались держаться от них подальше. С какой стати Лето стала бы помогать? Но не скажешь же об этом Загрею! Вдруг это разрушит их образ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Форкий кивнул и, отмахнувшись, ответил: А, точно! Мы можем попросить Лето! Загрей заметил неловкость в глазах отца, но не стал ничего говорить — в конце концов, это его родители, и он не хотел их 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Загрей перевел тему: Давайте лучше навестим дядю Тамана. Не будем заставлять его ждать. Чем раньше мы придем, тем быстрее появится надежда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кивнула: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молчаливо согласились не возвращаться к прежней теме. Форкий, похоже, понял, что Загрей намеренно перевел разговор, и облегченно вздохнул, глядя на сына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Кето привела Загрея к глубокому морскому желобу. Вся его поверхность была усеяна множеством коричневых извивающихся глаз, а вокруг колыхалось что-то жуткое, напоминающее водоросли. Это место резко контрастировало с безмятежным океаном, по которому они только что плыли. То и дело оттуда доносились пронзительные звуки — не то рык льва, не то крик грифа, а иногда что-то резкое и неприятное, как скрежет ногтей по стеклу или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не удержался от комментария: Почему дядя Таман живет здесь? От такой обстановки становится не по себе, она ведь явно не способствует успокоению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пояснила: Это не то, чего хотел Таман. Просто каждый раз, когда он страдает, окружающая среда меняется в такт его мучениям. Он перепробовал немало мест, ранил многих Океанид и даже привлек внимание Тефиды. Если бы не отец, который вовремя подоспел, Таман уже давно вернулся бы к первооснове.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 и больше не проронил ни слова, тихо следуя за Форкием.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дворца. Он не был похож на тот, где жил Загрей, наполненный мягкой аурой, и не напоминал дворец Кето с его странной, опасной энергией. Первое, что пришло Загрею на ум при взгляде на этот дворец, — он был причудливым. Да, именно так,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вокруг был холодным, но вода рядом с дворцом — обжигающе горячей. Океан был глубоким и тяжелым, а вода вокруг стен казалась мягкой, как пух или легкие перья. В то время как другие дворцы были изящными, этот выглядел грубым и искаженным, а на его стенах повсюду были те самые узоры в виде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не удержался и спросил: Почему здесь океан выглядит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объяснила: Это сила Тамана. Даже если он этого не хочет, морская среда вокруг него меняется вместе с его настроением.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задумался на мгновение и произнес: Мама, выходит, у тебя тоже есть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кивнула: Да. Когда я волнуюсь, море становится бурным и опасным. Именно из этого проистекает мой Божественный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спрячься за моей спиной, я боюсь, как бы Таман случайно не задел тебя, — добавила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Кето вместе с Форкием вошли во дворец. Вскоре Загрей услышал рев, а следом — подавленный голос, полный муки: Стало быть, это Кето и Форкий.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 пришли? — спросил голос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ответил: Мой ребенок, кажется, способен даровать Божествам безмятежность, поэтому я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возбужденно воскликнул: Скорее, скорее, ведите его сюда! Я на всё готов, лишь бы облегчить свои страдания! С этими словами он сам вышел навстречу Загрею.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внимательно оглядел дядю и обнаружил, что тот вовсе не выглядит так чудовищно, как он себе представлял. Напротив, он выглядел довольно обычно — по крайней мере, по сравнению с отцом. Только кожа его была синей, волосы золотыми, а в тусклых глазах читались невыносимые мучения. Тело у него было высоким и статным,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моря Таман немедленно подошел к Загрею и поторопил: Давай, давай, покажи мне свою силу безмятежности,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 удивлением посмотрел на Форкия: Отец, ты разве не отдал дяде Таману мои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беспомощно взглянув на Тамана, ответил: Я ничего не мог поделать! Едва я успел закончить фразу, как он уже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Форкий взмахнул рукой, являя жемчужины перед Таманом.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Таман просиял. Он смотрел на жемчуг так, будто перед ним была прекраснейшая из богинь, и на его лице застыло выражение полного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