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разумению, это нежное хныканье подобает лишь богиням, кокетливым и капризным, а уж Божество, что ведает этим сладостным хныканьем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заметил, что многие читатели совершенно упускают этот моменты. Видимо, дело в моей испорченности: я ведь всего лишь хотел добавить немного пошлости и создать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http://bllate.org/book/22042/2291874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