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участника были готовы. Судья бросил взгляд на список, а затем на них, словно проверяя, действительно ли те пришли на бой сами. На лице Ху Цзиня не исчезала тёплая улыбка, из-за чего даже Фэн Тяньци невольно засомневался: неужели этот выглядящий совершенно лишённым боевой мощи Ху Цзинь и вправду сможет сражаться с ним на равных?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поразмысли, всё казалось каким-то сомнительным.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выстрел. Фэн Тяньци мгновенно перешёл в боевой режим: раз уж началась схватка, неважно, кто перед тобой — изнеженный книжный червь или непревзойденный мастер, — нужно биться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Тяньци среагировал молниеносно и вихрем бросился на Ху Цзиня, на ходу нанося удар ладонью. Улыбка на лице Ху Цзиня ни капли не изменилась: в одно мгновение он легко переместился на другую каменную колонну. Удар Фэн Тяньци рассек воздух, и он едва не свалился вниз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Удержав равновесие, он больше не совершал опрометчивых движений. Похоже, у Ху Цзиня всё же имелись кое-какие навыки, раз он так запросто уворачивался от обычных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Фэн Тяньци перешёл к самым грубым методам: принялся бегать вокруг четырёх каменных колонн, пытаясь поймать Ху Цзиня — мол, сначала поймаю, а потом отлупаю как следует. На арене разрешалось использовать оружие, но эти двое, казалось, пришли без всякого снаряжения, и со стороны это больше напоминало игру в прятки. Дерутся они вообще или нет?..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Лу Баобея так и не разгладились. Он понятия не имел, кто такой Фэн Тяньци и на что тот способен, но был уверен: Фэн Тяньци ни за что не одолеет Ху Цзиня. Сам же Ху Цзинь еще даже не показал свои истинные способности — стоить ему их раскрыть, как Фэн Тяньци, судя по всему, придётся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Фэн Тяньци внезапно перешёл в наступление и ринулся на Ху Цзиня, одной рукой ухватившись за его верхнюю одежду. Вот только Ху Цзинь оказался парнем сообразительным: лихо сбросил пиджак, и Фэн Тяньци снова остался с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нравится моё пальто, сказал бы сразу. Оно недорогое, дарю. Хочешь, автограф оставлю?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Ха-ха-ха… Зрители не смогли сдержать смех. На губах Лу Цяочэня тоже промелькнула улыбка — это был всё тот же любящий подурачиться Ху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швырнув пальто на землю, Фэн Тяньци сжав кулаки снова и снова бросался на Ху Цзиня. Организацию Шэньхо нельзя было назвать крупной, но Фэн Тяньци и Хо Шенго в её рядах выделялись особо — можно сказать, они прошли профессиональную подготовку. А вот организация Сенедю, в которой состоял Ху Цзинь, вообще не занималась никакой боевой подготовкой. Оба объединения уже столько времени контактировали друг с другом, и этот факт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досады от того, что его кулаки раз за разом били мимо цели, заставило Фэн Тяньци разъяриться почти до кровавых глаз в манере берсерка. Ху Цзинь же невозмутимо отряхнул рукав, словно прикосновение Фэн Тяньци оставило на нём страшную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теперь моя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повергла всех в шок. Выходило, что Ху Цзинь даже не начал относиться к делу серьезно, а Фэн Тяньци уже выбился из сил. И впрямь тёмная лошадка! Только вот насколько эта лошадка черна, ещё предстояло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Цзинь поднял руку и сорвал с глаз белую повязку. Ткань упала к подножию каменной колонны. Стоило ему открыть глаза, как его изящные черты лица заставили сердца некоторых девушек забиться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Цзинь протянул руку и толкнул потерявшего бдительность и всё еще пребывавшего в шоке Фэн Тяньци с каменной колонны. Правила соревнований гласили лишь то, что проигравшим считается упавший с колонны, не налагая никаких ограничений на используемые методы или приёмы, так что этот лёгкий толчок в исполнении Ху Цзиня тоже принёс ему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Тяньци был до предела разсадочен. Как он мог позволить какому-то снятию повязки отвлечь его внимание? Впрочем, шок действительно был силен. Разве не ходили упорные слухи, что Ху Цзинь слеп на оба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уступку.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Ху Цзиня по-прежнему играла та самая лучезарная улыбка, он вовсе не выглядело опьяненным радостью победы. Наверное, в этом весь Ху Цзинь — на войне все средства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трибуны, Ху Цзинь встретился взглядом с Лу Цяочэнем, панически отвёл глаза, соскользнул со сцены и в мгновение ока затерялся в толпе. А бедному Лу Цяочэню, бросившемуся за ним, пришлось несладко — в толчее его чуть не превратили в сито. Цяо Мосяо резко дёрнул его за руку, спасая от опасности быть затоптанным.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переставать срываться с места каждый раз, когда ты его видишь? — Цяо Мосяо поднял руку Лу Цяочэня и прижал к своей груди. —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 Цяо Мосяо проступала некая тоска. И правда: в прошлый раз, когда они встретились с Ху Цзинем, Лу Цяочэнь точно так же, не задумываясь, бросил его и помчался к Ху Цзиню. И хотя на словах он говорил, что ему всё равно, а в душе радовался их воссоединению, осадок всё равно оставался. Ему было горько от того, что подобная картина повторяется вновь и вновь. К тому же Ху Цзинь вовсе не был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Цяочэнь на мгновение лишился способности подбирать слова. Он растерянно позволял Цяо Мосяо сжимать свою руку и даже чувствовал стук его сердца. Его лицо мгновенно вспыхнуло, и он отдёрнул руку, будто от удара током, отвернувшись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думал о тебе и мне… как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выразиться. Он действительно никогда не думал, что двоюродный брат сделает ему завуалированное признание, и не предполагал, что начнёт встречаться с ним. Даже новость о том, что он сам принадлежит к ЛГБТ, шокировала бы окружающих, что уж говорить об отношениях со старшим кузеном.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Баобей застрял посредине между ними. Из-за своего маленького роста он никак не мог повлиять на их возню. Он с недоумением разглядывал подозрительный румянец на лице Лу Цяочэня. Почему папочка вел себя так странно? Разве он не был готов к тому, что его папой станет либо Цяо Мосяо, либо Цзю Линь? Почему же теперь, когда дело дошло до дела, он вдруг дал задний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признание папочки Цяо — разве это не прекрасно? Почему папочка, вечно отличавшийся толстокожестью, вдруг решил поломаться? Лу Баобей мысленно засыпал их шквалом едких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Мосяо взял себя в руки. Он понимал, что в сердце Чэнь-чэня, возможно, по-прежнему жил один лишь Цзю Линь, а может, тот и вовсе больше не причислял себя к геям. На душе стало тоскливо, но он подавил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Считай, что я ничего не говорил. Иди лучше готовься к матчу на площадке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Цяочэню тоже было не до сантиментов. Он взял Лу Баобея за руку и зашагал к площадке C, чувствуя, как в голове царит полный кавардак. Почему Призрак сменил имя? Куда делись отец и Сюань Яо? Зачем Ху Цзинь обманул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один за другим цеплялись друг за друга, словно звенья цепи, и давили так сильно, что ему не хватало воздуха. Предстоящие поединки не вызывали у него ни малейшего понимания: он не знал, кто его противник, не имел представления о регламенте соревнований — полная пустота. Все остальные обычно заранее изучали правила, а он лишь ждал, пока судья объявит их прямо перед началом 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поединка AE3. К полнейшему удивлению, в раунде AE3 организация Шэньхо должна была сражаться против Организации Июй. Лу Цяочэнь тут же снова заинтересовался происходящим. Как такая мелкая организация, как Шэньхо, умудрилась получить номер и выйти на бой с Организацией Июй? Просто уму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появится шанс хорошенько разобраться в правилах, чтобы не выглядеть полным новичком, когда придет его собственный черёд выходить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C оказалась огромной — намного больше площадки A, не говоря уже о площадке B, которая на её фоне казалась крошечной лягушкой на дне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C отдаленно напоминала древнеримский колизей. Она была настолько гигантской, что зрители и зеваки размещались на трибунах высоко наверху. Участников ограждали от внешнего мира высокие стены, а в четырёх сторонах этих стен темнели клетки, откуда то и дело доносился зловещий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 и правда предстояло сражаться с дикими зверями?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http://bllate.org/book/22029/2290277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