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Цзиньбао услышал это, скривился и смущённо произнес: — Ну понимаешь, я думаю, маленькому брату и не нужно о нём думать, оно тебе совсем не подходит, и к тому же…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Штука эта стоит безумно дорого, да и поставщик, когда привез товар, толком не объяснил, что это за порода инопланетного питомца, я даже названия его выговорить не могу. Через пару дней прилетит межзвёздный транспортный корабль, я как раз собирался эту штуку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дорого? А если я отдам за него Первичную руду Цинтянь? — чем больше Цинь Цзиньбао мялся и увиливал, тем сильнее разгоралось любопытство Дуань Юя. Он тут же достал из наномешка пять килограммов Первичной руды Цинтянь наивысшего качества и вложил её в руки Цинь Цзиньбао.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Первичная руда Цинтянь… да ещё и высшего качества… — Цинь Цзиньбао бережно держал в ладонях пять килограммов руды, излучающей мягкое лиловое сияние, и посмотрел на Дуань Юя с таким благоговением, будто перед ним стояло божество. — Ай да ну, настоящий богатей! Хорошо хоть я никогда в жизни не судил о людях по внешности, на сей раз это и правда окупилось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выбирай любого инопланетного питомца здесь, хоть всех забирай, конечно, включая того, что в ящике… — Цинь Цзиньбао на этот раз двигался с невероятной проворностью. Он обогнал Дуань Юя, подбежал к затянутому тканью металлическому ящику и резким движением сорвал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ящик был совсем небольшим. Через закалённое стекло можно было отчётливо разглядеть нечто жёлтое, формой напоминающее баะнку хлеба, которое спокойно лежало внутри. Жёлтая кожица отливала металлическим блеском, свойственным только железу. С первого взгляда вряд ли кому-то пришло бы в голову принять эту штуковину за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лишь сорвать ткань, как прошло всего несколько секунд, а жёлтый брусок вдруг выпрямился, и его форма тут же начала меняться. Словно расплавленная жидкость, он за мгновение принял очертания человеческой руки и даже пару раз шевельнулся, словно приветствуя Дуань Юя, который внимательно вглядывался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лёгкое удивление во взгляде Дуань Юя, Цинь Цзиньбао подумал про себя, что всё вышло именно так, как он и предполагал: вряд ли найдётся хоть кто-то, кто заинтересуется столь странным и бесполезным созданием, похожим на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предложить Дуань Юю взглянуть на других, более популярных межзвёздных питомцев, как тот молча шагнул вперед и, не говоря ни слова, одним ударом разнёс закалённое стекло вдребезги. Протянув руку, он вытащил наружу странную руку и бросил: — Беру её. Сделка закрыта, деньги уплачены.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Цзиньбао, сжимавший в руках целую горсть первоклассной Первичной руды Цинтянь, проводил взглядом спину Дуань Юя, исчезнувшего в дверях лавки, и не удержался от бормотания: — Ну и чудес на свете бывает! Странный парень присмотрел инопланетную зверюгу, название которой даже я выговорить не могу… А силища у этого паренька какая, закалённое стекло с одного удара вдребезги разбил, интересно, чем же его таким кормили в детстве? Ладно, плевать, сегодня я всё равно баснословно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едва увидев, как брусоподобный монстр меняет форму, Дуань Юй сразу же решил сделать его своим первым межзвёздным питомцем. Этот выбор был продиктован чистой интуицией, не требующей никаких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Юй вытащил монстра наружу, существо, отливающее бледно-жёлтым металлическим отблеском, с тихим звуком в мгновение ока изменило форму. Словно гибкая змейка, оно проскользнуло в рукав Дуань Юя и мягко обвилось вокруг его предплечья. Леденящий холод, присущий металлу, заставил Дуань Юя слегка поморщиться и пару раз встряхнуть рукой, но, судя по всему, уселось создание на редкость прочно, и не было ни малейшего намека на то, что оно собирается соскользнуть. Называть эту штуку хлебным монстром было уже явно неуместно, но вот прозвище лапшевидного монстра подходило ей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никак не ожидал, что этот инопланетный питомец способен менять форму, но ломать голову не стал, сочтя это забавным. Если подумать, ощущение от обвившегося вокруг руки существа было даже вполне приятным. В какой-то момент сознание Дуань Юя словно бы едва уловимо качнуло от постороннего толчка, и следом в его голове прозвучал нежный, детский голосок. Ощущение было точь-в-точь таким, словно он сейчас находился в Магической Сети и слушал сгенерированный компьютером синтезированный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Интеллектуальный Металл Номер Три активирует функцию признания хозяина, ментальный резонанс достиг точки равновесия, запуск режима сопряжения…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странным и непонятным звуком, прозвучавшим в голове, Дуань Юй внезапно почувствовал, что обвивший его руку лапшевидный монстр собирается просочиться прямо под кожу. Сразу после этого в сознании снова раздался механический голос: — Прочность тела достигла точки равновесия, запуск режима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Дуань Юя он бы никогда не позволил какому-то постороннему предмету неизвестного происхождения так просто проникнуть в собственное тело. Не раздумывая ни секунды, он тут же задействовал только что обменянное и освоенное в Магической Сети Божественное Искусство Защиты Ваджры Несокрушимости. Кожа Дуань Юя мгновенно покрылась тончайшим слоем бледно-золотого сияния, и металлическая жидкость, уже успевшая частично впитаться в его плоть, была грубо и решительно вытолкана наружу. Затем Дуань Юй ухватил рукой за один из концов обвивавшего его руку лапшевидного создания и с силой дёрнул, вытягивая его из рукава. Теперь эта штука выглядела не толще обычного длинного шнура в палец толщиной, разве что по-прежнему отливала характерным металлическим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еще за создание? — Дуань Юй автоматически заговорил с лапшевидным монстром в той же манере, к которой привык во время общения в Магической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Функция признания хозяина завершена, ментальное сопряжение установлено, слияние не удалось, Интеллектуальный Металл Номер Три по-прежнему сохраняет независимость. — В голове Дуань Юя вновь раздался голос, похожий на компьютерный синтез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монстра он вообще купил! Дуань Юй сейчас был совершенно сбит с толку. По правде говоря, он слишком мало знал об этой эпохе и понятия не имел, что скрывается за понятием «интеллектуальный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 одержимые наукой безумцы из Федерального высшего научно-исследовательского института услышали то самое сообщение о признании хозяина, что выдал Интеллектуальный Металл Номер Три, они бы, наверное, тут же разрыдались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Величайшим ученым двадцать пятого века бесспорно являлся Ли Чантянь, носящий славный титул отца энергии. Однако сам Ли Чантянь больше всего гордился вовсе не тем, что открыл и внедрил в обиход эпохальный энергетический металл — Первичную руду Цинтянь, а тем, что на закате своей жизни, в девяностолетнем возрасте, создал и разработал так называемый интеллектуальный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завести речь об интеллектуальном металле, то в нынешнюю эпоху о нём, пожалуй, ведали лишь представители верхушки трёх великих федераций да те самые безумные ученые из трёх главных научно-технических институтов. В конце концов, когда Ли Чантянь только создал интеллектуальный металл, этот странный металл, обладающий признаками жизни, сочли порождением демонов и уничтожили в зародыше, еще до того, как он успел поступить в продажу и получить распространение.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даже упорные слухи, что отец энергии Ли Чантянь скончался в глубокой тоске и меланхолии именно из-за того, что внедрение интеллектуального металла было пресечено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интеллектуальный металл? — стоило этому вопросу возникнуть в голове Дуань Юя, как лапшевидный монстр незамедлительно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называемый интеллектуальный металл — это форма жизни на металлической основе, обладающая собственным разумом, изобретенная и созданная отцом энергии Ли Чантянем.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Ментальный резонанс достигнут, условия признания хозяина Интеллектуального Металла Номер Три выполнены, ты — мой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http://bllate.org/book/22023/2289621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