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Бюро Контрмер, специализирующееся на управлении Изнаночным миром, сбивалось с ног из-за внезапно появившейся организации под названием Всевидящее Око, один из главных виновников этого торжества, Лин Хао, безмятежно готовил дома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прекрасно понимая, что игра, в которую он играет, — не просто игра, он всё равно следовал привычному ритму и сохранял ощущение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задания сейчас не пройти, а с теми, где механики не подходят, хоть головой об стену бейся; простейшие же ежедневные и еженедельные поручения он почти закончил. До обратного отсчета оставалось ещё сто пятнадцать дней, так что суетись не суетись — толку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а обед по расписанию — святое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вместо того чтобы продолжать копить ресурсы, не лучше ли отправиться на поиски подготовительных заданий для разблокировки новых персонажей?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последствиях, которые принесло с собой Всевидящее Око, Лин Хао немного забеспокоился: а вдруг Колесница — реально существующий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усердно он гонял её на задания в прошлом, он по-настоящему испугался: а вдруг в один прекрасный день его личность раскроют, вычислят по IP и заявятся с визитом, чтобы в рамках офлайн-мероприятия вырвать ему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этой картине его аж в дрожь бросило.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собственной шкуры сейчас было лучше поскорее разблокировать нового персонажа, чтобы переложить на него часть непосильной рутины. В конце концов, у Марии уже разблокирован режим автономного боя, так что всякую скучную и повторяющуюся беготню можно будет смело спихнуть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приготовился быстро. Вернувшись за стол, Лин Хао, в отличие от современной молодежи, не стал пялиться в экран телефона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Всевидящее Око внезапно обновилось.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игру сейчас не сыграть, оставалось только смиренно и спокойно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поедания пищи под созерцание экрана обновления Всевидящего Ока занял целых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телефон был полностью отключен от сети и оставалось загадкой, как именно прошла загрузка, Лин Хао ленился ломать над этим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вымыл и убрал всю посуду, обновление игры как раз завершилось, явив взору совершенно новый главный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прежней монотонностью, теперь композиция главного экрана изображала гигантский черный зрачок, зависший в небе и свысока взирающий на лес небоскребов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глаза его не обманывали, это была карта Города Чэнхай с высоты птичьего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 мне казаться еще большим злодеем?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Задавшись этим вопросом, Лин Хао вошел в главный интерфейс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Всевидящего Ока успешно обновлена, исправлены некоторые поврежденные и нерабочие модули. С возвращением,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зашел, как во всплывающем письме пояснялись детали только что прошедшего обновления, а заодно прилагалась небольшая компенсация.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вложения внизу письма, он обнаружил: 200 очков Сущности, 1000 пластин низшего металла, 3 Силы Судьбы и 1 чертеж Рунической Конструкции базового типа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ни много ни мало, но вещи крайне полезные — как раз на грани между приятным сюрпризом и обычной рутиной.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возможности накопить немного ресурсов, появился чертеж, позволяющий бесконечно тиражировать этот комплект конструкций, при условии, что он наконец построит кузнечную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вводное задание для персонажа до сих пор даже не маячило на горизонте, первой задачей оставалось пустить в ход универсальные ресурсы второго прохождения — очки Сущности и материалы, чтобы заняться приятным обустройством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приберегал запас в 500 очков на непредвиденный случай, но теперь за выполнение предварительных этапов сюжетной линии дали 100, в письме компенсировали ещё две сотни — можно было чуток вложиться в развитие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зайдя в соответствующий раздел и увидев тамошние цены, Лин Хао счел за благо признать, что его недавние слова насчет богатства были несколько преждевременными.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имея на руках очки Сущности, позволившие заранее открыть множество сооружений поздней игры, он сейчас не мог позволить себе практически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вообще можно построить? Максимум — достроить Источник Целения в версиях только для особей мужского пола и только для нелюдей, чтобы в будущем не возникало неловких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Накопленные пластины низшего металла улетучились больше чем наполовину, оставив жалкую сотню, а Сущность и вовсе сократилась до 200 единиц, припасенных на экстренный случай для воскрешения участников в случае их внезапной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черт побери этого разработчика: с какой стати целебному источнику, состоящему из одних лишь гор да вод, требовалось столько металла и очков Сущности?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выругавшись, Лин Хао убрал телефон и решил ещё раз выйти из дома — в конце концов, в прошлый раз он забыл взять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самого видеоролика он теперь серьезно сомневался, что в той библиотеке хранятся сказки на ночь, и подозревал, что перед ним в каком-то смысле реальные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было предчувствие, что прямо сейчас что-то произойдет и поможет прояснить один терзавший его душу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Хосман, я снова... Тьфу ты, госпожа, а он где? — заглянув в библиотеку с привычным приветствием, Лин Хао обнаружил за стойкой девушку с белоснежными волосами и красными глазами, в черном платье, с потрясающей фигурой и потрясающей же красоты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Хосман сегодня немного занят, так что я подменяю его, — бросив взгляд на Лин Хао, бесстрастно пояснила Мария.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тогда прошу прощения за беспокойство, я пришел... — подойдя ближе, Лин Хао попытался продолжить, но, встретившись взглядом с лицом девушки,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Хм-м, с чего это эта сестричка кажется мне такой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на себе этот недвусмысленный взгляд, Мария слегка нахмурилась и, шевеля руками под столешницей, поинтересовалась: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просто твой цвет волос и глаз напомнил мне о родных краях. Если я чем-то вас оскорбил или проявил неуважение, позвольте принести извинения, госпожа. Большинство людей на его родине в прошлой жизни питали слабость к белым волосам, так что это была просто игра на струнах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края? — Мария на мгновение замерла, а затем ответила с легким оттенком презрения в голосе. — Но ведь у тебя черные волосы и черные глаза. Если хотел познакомиться, неужели нельзя было придумать отговорку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чёрт, он поспешил и совсем забыл про эту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Гайе хватало людей с черными волосами, но обладатели от рождения черных глаз были невероятно редким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с тех пор как он прибыл в Чэнхай, ему ещё ни разу не доводилось встречать больше десятка природно-черноглазых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из каких-то городских легенд он слышал, будто в религиозной стране на другом материке под названием Религиозная Страна Обучающего Дракона людей с черными глазами и вовсе считают дурным предзнаменованием, из-за чего их с самого рождения причисляют к низшему сословию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здесь, в Альянсе, царили более открытые взгляды, и за прошедшие несколько лет он осознанно не сталкивался ни с какими предрассудками.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 — слышал удивленные возгласы вроде: Ого, да у тебя черные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почему-то кажется, что ты выглядим знакомо. Мы ведь раньше не встречались? — посмотрев на Лин Хао пару секунд, Мария ощутила странную связь между собой и этим простым смертным, что заставило её взять инициативу в свои руки и первой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Можешь звать меня Мария, Мария Фальген.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Хао едва не схватил остановку сердца, но внешне сдержался, лишь слегка приподняв бровь. Затем он подавил внутреннюю панику и предельно холодно произнес: Рад знакомству, госпожа, можете звать меня Нуль.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Нуль? Звучит совсем не как нормальное человеческое имя. Впервые услышав столь странное имя, Мария даже проявила легкое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Считай, что так и есть, — деланно пожал плечами Лин Хао, бросил деньги на стойку и, больше не глядя на Марию, направился к книжным полкам.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продолжать этот разговор, смертельно боясь, что его выдаст охватившее изнутри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дальнего угла с книжными стеллажами, он вроде бы принялся искать нужный том, а на самом деле лихорадочно достал телефон, зашел в игру и открыл досье Колесницы, чтобы проверить пиксельного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Беглого сравнения оказалось достаточно: бросающаяся в глаза белизна волос вкупе с именем и трудноописуемым чувством смутного знакомства окончательно убедили Лин Хао в реальной личности собеседницы.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Колесница • Мария.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при прошлой встрече у него подсознательно шевельнулось смутное предчувствие — оказывается, она и есть та самая Колесница.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офлайн-знакомство произошло слишком внезапно, и Лин Хао, не подготовившись как следует, ни за что не рискнул бы раскрывать себя перед этой сестричкой.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история с подвешиванием людей на фонарных столбах выглядела несколько чересчур. Если бы он сейчас признался, что он и есть тот самый Мир, который играючи дергает за ниточки из-за кулис, то наверняка тут же удостоился бы фирменного фокуса с пронзанием груди гигантским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преданности у неё даже не дотягивал до пяти единиц, так что раскрытие личности в данном случае было равносильно разведению костра в общественном туалете — чистой воды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даже после частичного восстановления игровых модулей его титул Мира открыл способность полностью копировать все характеристики ключевых участников, это вовсе не давало ему уверенности для безопасного каминаута.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прочем, Лин Хао вовсе не был уверен, что даже приравнявшись к ней по физическим показателям, он сможет тягаться с ней на равных. Помилуйте, боевые навыки у его собеседницы были на недосягаемой высоте, и вырубить какого-нибудь заурядного новичка с сопоставимой физической силой ей не стоило бы почти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боевом опыте оказалась слишком велика, и её невозможно было компенсировать простым равенством физических кондиций.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http://bllate.org/book/22018/2289161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