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смены Шэ Синвей спешно вернулся домой. Он даже не успел поставить сумку, как сразу бросился приподнимать картонную коробку, чтобы проверить состояние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двух крепких и крупных редисок гордо возвышались над керамической плиткой, словно призывая Шэ Синвей немедленно их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 Синвей испытал некоторое разочарование: он думал, что белая редиска, подобно рису, растет прямо на стеблях, и стоит выдернуть одну, как тут же появится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редиска оказалась ничуть не оригинальнее обычной земной редиски — ее плоды зрели прямо в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Синвей сначала отнес редиску с одного участка в систему и получил за нее 272 золотых, а затем взялся выдергивать вторую с керамической плитки. Но произошло нечто неожиданное, ставшее уже привычной рутиной: в образовавшейся от вырванной редиски лунке моментально выросла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Синвей уже почти привык к подобным сюрпризам, но больше всего его волновало, сколько же морковок сможет из нее вылезти.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две, три… пятнадцать, шестнадцать. После шестнадцатой Шэ Синвей долго ждал, но новые корнеплоды так и не появились. Глядя на шестнадцать почти одинаковых редисок на полу, он невольно испытал легкое разочарование. Подойдя к шкафу, он достал весы и взвесил их: каждая потянула ровно на два цзиня, ни граммом больше или меньше, а общий урожай составил тридцать два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фунт риса ценился даже выше фунта белой редиски. Похоже, выращивание редиски хоть и приносит золотые монеты, но не так прибыльно в плане юаней, как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Синвей задумался, не стоит ли посадить рис на одном участке, а белую редиску — на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Морковь можно было выращивать только после того, как ферма достигнет первого уровня. Пролистав ранее инструкцию, Шэ Синвей выяснил, что за посадку семян на каждом участке начисляется 2 очка опыта, за сбор урожая — 5 очков, а за удобрение — 2 очка. Для перехода на каждый следующий уровень требовалось 200 очков. Удобрение сокращало время выращивания на один час, но один его мешок стоило целых 100 золотых, так что сейчас выращивать столь низкоуровневые культуры было явно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Синвей засеял один участок рисом, а второй — белой редиской.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Шэ Синвей неожиданно почувствовал себя совершенно праздным. Потратив полтора дня на всестороннее изучение, он уже в целом освоился с этой версией Счастливой Фермы из будущего. Да, все эти культуры созревали очень быстро, но они не представляли особой ценности — даже выращивая их без перерыва, больших денег не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юаней в месяц — вполне реально, но только при условии, что Шэ Синвей согласится ходить с этими овощами на рынок и зазывать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ли молодые люди сегодня способны переступить через собственную гордость и с невозвозмутимым видом конкурировать на рынке с бойкими торговками?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открыть собственный магазин Шэ Синвей просто не мог себе позволить — у него не было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тревоги пока можно отложить в сторону. Раз уж есть свежесобранные рис и белая редиска, да в придачу еще и привезенная с полудня говядина, почему бы не приготовить тушеную говядину с редисом и не посмотреть, окажутся ли продукты из будущего вкуснее нынешних?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надеяться, что эти ингредиенты не представляют собой каких-нибудь мутантов или ГМО-чудес: Шэ Синвей хотел лишь отвечать самую натуральную и экологически чистую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отмерил чашку риса и промыл его водой. Вода после первой промывки оказалась довольно чистой, но если она будет слишком прозрачной, не заподозрят ли окружающие неладное с этим рисом? Белая редиска была настолько чистой, что на ее поверхности не осталось ни единого пятнышка — нежная и сочная. Шэ Синвей отрезал половину, а остальное убрал на хранение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рис и говядина варились, Шэ Синвей очистил редиску от кожуры, нарезал кубиками и бросил в котел к говядине. На обед будет всего одно блюдо. Разобравшись с делами на кухне, он снова выбежал понаблюдать за Счастливой Фермой.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он ни смотрел, никаких секретов мгновенного обогащения на ней не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старомодный рингтон мобильного телефона: — Ту-ту-ту!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Синвей долго рылся в мусорной куче своего рюкзака, пока не нашел останки телефона, и торопливо нажал кнопку ответа, иначе за обратный звонок пришлось бы платить из собственного кармана: —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ментов, только змеи. По одной лишь манере здороваться Шэ Синвей сразу догадался,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Мушэн был выходцем из богатой семьи. В университете они с Шэ Синвеем считались разве что хорошими приятелями, но никак не закадычными друзьями. После окончания учебы Тан Мушэн, разумеется, занял пост номинального генерального директора в семейной компании, в то время как Шэ Синвей, не имевший ни связей, ни влиятельных покровителей, был вынужден изо всех сил бороться за кусок хлеба. И вот теперь, спустя четыре года после выпуска, у него до сих пор не было по-настоящему стабильной работы. Разрыв между ними становился все больше, общих тем для разговоров — меньше, и со временем они практически перестали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сегодня вечером? Давай встретимся, посидим вместе, — сразу перешел к цели Тан Мушэн.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общем-то, никаких срочных дел нет, — отозвался Шэ Синвей. — Только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Синвей вовсе не полагал, будто Тан Мушэн решил проявить беспричинную ностальгию и захотел повидаться со старым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Сыма Цзы? — интригующе протянул Тан Мушэн.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Что, замуж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Цзы была одновременно его однокурсницей и бывшей девушкой Тан Мушэна, а для Шэ Синвея — одноклассницей в старшей школе и сокурсницей в университете. Лицом она вышла, но отличалась еще большим высокомерием. Одни считали ее первой красавицей института, другие — нет. На втором курсе ее прямо на улице заметил скаут, и она подписала контракт с Тяньняо Энтертейнмент, начав работать моделью и певицей, так что в университете ее стали видеть все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Синвей мало интересовался шоу-бизнесом. Нынешнюю Сыма Цзы наверняка можно было назвать топ-моделью общенационального масштаба, которая, кажется, преуспела сразу в трех сферах: продолжала участвовать в показах и петь, а постепенно и в кино сниматься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 Синвей и доводился ей одноклассником по старшей школе и сокурсником в университете, они едва ли перекинулись друг с другом и десятком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неужели ты не в курсе? Она приехала сюда с концертом.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чего бы мне знать, и что тут удивительного? Я простой работяга, которому едва хватает на жизнь, откуда мне разделять ваши барские праздные увлечения и следить за сплетнями из мира шоу-бизнеса? Подумав так про себя, Шэ Синвей ответил Тан Мушэну: — Да, вроде бы слышал. И что, это как-то связано с сегодняшней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она тоже там будет. Вообще-то я планировал провести вечер романтично вдвоем, но Сыма Цзы обмолвилась, что хочет повидаться со старыми друзьями, так что сегодня соберутся практически все местные 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 не будь таким жаждущим, ваша связь с бывшей девушкой никак не оборвется, — заметил Шэ Синвей. — Впрочем, она же публичная личность, разве ей пристало вот так запросто появляться в общественных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пройдет в моем частном владении, так что не переживай, никаких проблем. Не забудь прийти сегодня к семи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 том, что он уже целую вечность не видел ни Сыма Цзы, ни других старых знакомых, да и сидеть дома все равно было нечего, Шэ Синвей принял приглашение Тан Мушэна и записал на бумажке адрес и время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Шэ Синвей несколько раз прошелся туда-сюда по своей десятиметровой комнатушке. Звонок Тан Мушэна всколыхнул в памяти обрывки университетской жизни. В Шэ Синвее, которого четыре года тяжелого труда лишили всех жизненных углов, постепенно пробуждался тот прежний, полный амбиций юноша, твердо решивший непременно добиться чего-то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крошечной кухоньки потянулся аппетитный запах, вернувший Шэ Синвея из воспоминаний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аромат был отчасти похож на запах тайского жасминового риса, но не столь резкий и навязчивый, сменяясь мягкостью и глубокой насыщенностью.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Тушеная говядина с редисом тоже почти подошла. Днем нужно было идти на смену, так что тратить три-четыре часа на то, чтобы мясо хорошенько разварилось и стало мягким, времени не оставалось — сойдет и так, лишь бы утолить голод. Подобно тому, как подают карри с рисом, Шэ Синвей выложил на тарелку горку риса, куски говядины и редиса, а сверху полил все это половиной половника ароматной подливки. Зелени добавлять не стал, но и без нее блюдо выглядело так, что в нем сочетались и цвет, и аромат, и аппетитный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тарелку с восхитительной говядиной по-домашнему, Шэ Синвей нетерпеливо уселся за столик, служивший одновременно и обеденным, и письменным, в его совмещенной гостиной-спальне.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вкусно! — Он ни капли не сомневался: даже если бы ему пришлось есть один пустой рис без каких-либо закусок, он бы ничуть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Синвей подцепив палочками кусочек редиса. В лучах солнца пропитанная соком белая редиска казалась полупрозрачной, сочной и соблазнительной. Он слегка надкусил ее, и сок брызнул во рту — прямо как от спелого фрукта. Мякоть таяла на языке, не оставляя и намека на грубые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пища из будущего! Воистину, два миллиона лет — срок немалый, даже продукты эволюционировали до столь необычайного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Синвей впервые в жизни захотел похвалить собственные кулинарные способности, но тут же понял: дело вовсе не в его мастерстве, а в этом рисе и редиске. С такой Счастливой Фермой открытие рисовой лавки или магазина овощей и фруктов определенно сулило огромные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вырастить на Счастливой Ферме премиальные семена, чтобы монетки так и сыпались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http://bllate.org/book/21996/2286619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