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главном зале подземного замка, перед Сердцем Города, Сюй Цзянь ощутил странное дежавю. Это чувство было точно таким же, как когда-то, в Городке Дунлинь, перед Сердцем Копьеносца. Казалось, он погрузился в призрачное, полное звезд пространство; бесчисленные потоки информации хлынули в сознание, и тут же Сюй Цзянь почувствовал небывалую близость с замком — он стал словно продолжением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уже взяли под контроль город Юйчжи. Желаете ли вы интегрировать его с замками типа Троецарствия?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опешил от неожиданного уведомления, но, немного подумав, выбрал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Интеграция завершена. Теперь здание Совета ежедневно приносит две тысячи Божественных Монет. Здание первого уровня, Теневая Кузница Адской Гончей, позволяет нанимать Призрачных Ассасинов, а здание второго уровня, Адский Чертог, позволяет нанимать магов Адского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уровень замка — второй, дальнейшее улучшение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Цзянь не на шутку заинтересовался. Призрачные Ассасины? Раньше в игре он таких не видел — надо бы нанять и посмотреть, что они из себя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предстало существо: с ног до головы в черном, лицо скрыто маской, видны лишь узкие, внимательные глаза. В каждой руке — длинный кинжал. Если не считать крошечных крыльев за спиной и хвоста, он выглядел как уменьшенная копия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Адского Огня, напротив, напоминали стандартных Гогов, вот только с человеческими лицами и в кроваво-красных мантийных 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решил испытать способности Призрачных Ассасинов и отправил их в разведку. Стоило отдать приказ, как все ассасины мгновенно растворились в воздухе, исчезнув из виду. Что же до магов, то, помимо огненных шаров, каждый из них владел другими заклинаниями огненной стихии, причем их мощь была куда выше, чем у обычных Гогов — пожалуй, они соответствовали уровню трехзвездочного мага. К тому же Сюй Цзянь заметил, что войска из разных городов, находясь вместе, не теряли боевого духа и уживались весьма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 поступать первые донесения от ассасинов. Три из них особенно привлекли внимание Сюй Цзяня. Первое гласило, что в радиусе пятисот миль простирается бездонная Бездна — по сути, замок находился на подземном острове, из которого не было иного выхода, кроме каменного моста, ведущего к его базе на поверхности. Второе донесение сообщало, что на самом краю острова обитает огромная стая Адских Гончих — около четырех-пяти сотен особей. Это была внушительная сила, и для Сюй Цзяня лобовое столкновение сейчас было бы верным самоубийством. Он приказал ассасинам следить за перемещениями стаи и немедленно сообщать о любых переменах.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остальном захват замка оказался крайне выгодным: не только стабильный доход в две тысячи монет в день, но и доступ к ценным ресурсам. Ассасины также доложили, что справа от логова Адских Гончих есть небольшое поселение монстров, а за ними расположены Магический Храм и ртутный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монстров всего две-три сотни, Сюй Цзянь решил оставить Цюй И в замке — самому ему не хватало боевого опыта, и этот случай был отличной возможностью попрактиковаться. Преодолев извилистую тропу, Сюй Цзянь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трем десяткам Призрачных Ассасинов уйти в тень, сотне мечников с щитами выстроиться в каре, а позади них поставил сотню арбалетчиков. Ассасины тем временем начали выманивать монстров к строю. Сюй Цзянь наложил высокоуровневую Молитву, и всех его солдат окутала тонкая пелена. Щиты мечников внезапно стали толстыми и тяжелыми, как железо. Раздался глухой удар: бойцы вонзили щиты в землю, создав живую стену. Капитан арбалетчиков взревел: Свободный огонь! Воздух прорезал свист болтов. Множество монстров рухнуло замертво, а мечники, вырвав щиты из земли, двинулись вперед, добивая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три десятка ассасинов, скрывавшиеся в тенях, безжалостно разили тех монстров, что пытались сбежать. Через несколько минут на поле боя воцарилась тишина — всё было зачищено.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тем, как легко удалось расправиться с сотней противников, Сюй Цзянь скомандовал: Свободное наступление! Вскоре он уже стоял перед входом в Магический Храм, чувствуя исходящее от него сияние. Внутри покоилось заклинание воздуха четвертого уровня — Цепная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проявился ассасин и доложил: Господин, мы полностью изучили окрестности. Помимо ресурсов, собранных этой группой монстров, мы захватили ртутный завод. Если вы пришлете рабочих, производство начнется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Возвращайся, — коротко ответил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ассасинов становиться невидимыми пугала его, но, к счастью, они были его подчиненными. Будь они врагами, Сюй Цзянь не смог бы спать по ночам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Сюй Цзянь полностью взял под контроль этот подземный мир. Разумеется, стаю Адских Гончих он решил пока не трогать. База на поверхности также была восстановлена и приведена в порядок. В это время года, согласно лунным циклам, все существа начинали особенно активно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снаружи человек, просит аудиенции, — доложил патрульный арбалетчик.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видеть меня? Что за человек? Что он сказал? — спросил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черном плаще, лица не видно, господин. Назвался мудрецом и сказал, что хочет видеть хозяина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Веди его ко мне, — любопытствуя, ответил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долину стоял человек в жреческой мантии, с толстой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— герой, не так ли? — негромко произнес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удивляйтесь, я чувствую это. — Он сбросил капюшон, и на плечи рассыпались длинные золотистые волосы. Глубокие, как океан, пронзительно-синие глаза и легкая улыбка на бледном лице выдавали в нем необычного гостя. — Разве я не прав? Прошло немало времени с битвы конца света, и с тех пор среди людей не появлялось ни одного героя. Вы — единственный. Я следовал велению богов и пришел сюда. Я могу построить для вас Башню Магии. Вы примете мою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не мог поверить своему счастью: он как раз нуждался в Башне Магии. А если кто-то присягает на верность герою, он уже не сможет предать его — таков закон этого мира. Даже если этот человек — божество, он связан узами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принимаю твою верность. Я очень благодарен тебе, мне как раз не хватало такого специалиста, как ты! — радостно воскликнул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http://bllate.org/book/21993/2286339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