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Хирасима, осторожно! — Дате Ватару выкрикнул его имя, толкнул под стол для допросов, а затем навалился сверху, прикрывая собой те места, куда могли долететь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Па-па-па!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новая серия выстрелов. Неизвестно откуда прилетевшие пули разбили стекло и вонзились в тела Тойота Фумико, Китаяма Сати и Сайто Хэя. Пуля, предназначавшаяся Китаяма Сати, прошла по касательной, и той удалось чудом уцелеть — сейчас она лежала на осколках стекла, прижимая руки к животу и тихо стоная. А вот Тойота Фумико и Сайто Хэй скончались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царил хаос, а снаружи донеслись встревоженные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На наш конвой тоже напали!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полицейский погиб при исполнении, владелец банка Хидзиката Кодзи получил ранение в левую ногу, а один из бойцов — пулю в легкое; их уже отправляли в госпиталь на экстренную операцию.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Хирасима Ядзу метались сотрудники отдела по обезвреживанию взрывных устройств, за спиной из комнаты для допросов выносили трупы, а уши заложило от панических воплей. Посреди этого безумия Хирасима Ядзу прикрыл глаза и не сдержал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он еще не встречал таких наглых преступников. Но как бы сильно он ни злился, казалось, что неизвестные нападавшие преследовали лишь одну цель — устранить Тойота Фумико и Сайто Хэя. Достигнув своего, они исчезли бесследно, даже не проверив, живы ли еще Китаяма Сати и Хидзиката Кодзи.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на Столичный полицейский департамент стало громкой новостью. Получив известие, Управление общественной безопасности тут же засыпало инспектора Мэгурэ звонками. Они отменили шестичасовой дедлайн и потребовали немедленно передать им оставшихся подозреваемых, включая Хидзиката Кодзи.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не покидало Хирасиму Ядзу, отчего голова раскалывалась. В этот момент навалилась накопленная усталость: боль просачивалась прямо из костей. Хирасима Ядзу, пошатываясь, направился к месту работы саперов, надеясь выудить хоть какую-то дополнительную информацию, но вдруг мир перед глазами померк, и он едва не врезался в полутораметровое декоративное дерево в кадке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Дате Ватару, все еще следовавший за ним, вовремя выставил руку и защитил его лицо от удара о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Хирасима? — Дате Ватару почувствовал на ладони что-то липкое, а в следующую секунду увидел, как сквозь его пальцы просачивается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Дате Ватару пропустило удар. Второй рукой он ухватил Хирасиму Ядзу за воротник плаща и приподнял — как он и опасался, рана, которую ранее лишь задело пулей, от недавнего рывка снова открылась и начала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 уже покинули территорию департамента. Инспектор Мэгурэ, следивший за порядком у оцепления саперов, услышал шум и поднял голову. Хирасима Ядзу стоял, покрытый холодным потом, половина лица была залита кровью, а вид был такой болезненный, будто он вот-вот потеряет сознание. Мэгурэ Дзюдзо перепугался до смерти при виде такого состояния подчиненного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ты не говорил, что это просто царапина?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была царапина, — Хирасима Ядзу с трудом поднял руку. — Что с бомбой?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похож на выброшенную на берег рыбу. Инспектор Мэгурэ впервые в жизни разозлился настолько, что не сдержал бранных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сдохнуть решил?! В таком состоянии еще суешься куда не просят? Ты уже выяснил, как погиб Тойота Рёта, так иди в отпуск, живо марш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сейчас, — отмахнулся Хирасима Ядзу. — Раз уж к нам в логово притащили бомбу, босс, удовлетворите мое любопытство, позвольте мне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мангу. В ней был представлен полный обзор происходящего — информация в ней была куда подробнее того, что он мог видеть своими глазами. Увы, в этот раз манга не показывала нападавших, полностью следуя лишь за точкой зрения Хирасимы Ядзу, из-за чего атмосфера саспенса ощущалась даже острее, чем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ты что, ходил учиться у писателей хорроров? Тебе самому не страшно рисовать такое? Столько крови, разве это не жутко?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нападение устроил Пивоварня?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манге в этот раз даже лиц нападавших не нарисовали, но, скорее всего, они. В конце концов, выставку искусств тоже взрывал Пивоварня.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вспомните Джина, расстреливающего Токийскую башню с вертолета. Такие масштабные выходки — это только их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…От комментариев толку было мало. Хирасима Ядзу закрыл мангу, потер переносицу, нащупал ближайший стул, тяжело опустился на него и, пристроившись на краю площадки, прикрыл глаза, чтобы хотя бы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http://bllate.org/book/21988/2285893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