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Юйсюань на мгновение задумался. Он чувствовал, что нельзя опрометчиво лезть на рожон, чтобы не выдать себя Охотникам на покемонов. В способностях своего Зороарка максимального уровня, который мог создавать иллюзии, он ничуть не сомневался. Ему просто требовалось время, чтобы обдумать, как подобраться к хижине, не привлекая внимания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не мог дать гарантии, что если он вместе с Зороарком примет облик обычных покемонов, чтобы выманить их, Охотники на покемонов в своем безумии не откроют по ним огонь из пулемета. В конце концов, он не мог поручиться за этих людей. Раз они встали на такой путь, ждать от них добра не приходилось. Как бы то ни было, Фан Юйсюань не хотел рисковать своей жизнью и жизнями своих покемонов. Поэтому он пока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Понял, что просто так туда не пробраться? — с улыбкой спросила офицер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сохранял серьезное выражение лица. Он посмотрел на встревоженного юношу, а затем обратился к офицеру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прибудут остальные офицеры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быть с минуты на минуту,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дождаться их прибытия, чтобы они могли поддержать мои действия, — глухим голосом произнес Фан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у тебя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Дженни была немало удивлена. Они с Фан Юйсюанем были знакомы не впервые, и, вспоминая пожар, устроенный его Чаризардом в прошлый раз, она прекрасно понимала, что он — не рядовой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Зороарк способен создавать иллюзии, так что я могу проникнуть внутрь первым. Как только я окажусь в хижине, мне нужно, чтобы вы немедленно начали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не успел договорить, как офицер Дженни 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Мы, как представители полиции, не можем закрыть глаза на подобную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Дженни нахмурилась и строго отчитала Фан Юйсюаня, пресекая его необдуманные порывы. Фан Юйсюань, видя это, не стал спорить и лишь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офицер Дженни, я был слишком поспешен.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правильный подход! — офицер Дженни слегка кивнула, приняв вид человека, довольного тем, что его наставления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Фан Юйсюань лишь временно пытается усыпить ее бдительность. Он решил действовать в одиночку после долгих размышлений. Если дождаться остальных офицеров, единственным вариантом останется прямое нападение — другого пути просто не будет. Ни ландшафт, ни силы не позволят им в короткие сроки взять Охотников на покемонов хитростью. При лобовой атаке неизбежны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положиться на способности Зороарка к иллюзиям, риск, конечно, велик, но в опасности окажется только Фан Юйсюань, и это не повлечет за собой гибель остальных под градом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не сводил глаз с хижины, перешептываясь с Зороарком и обсуждая план. Он ни за что не допустил бы смерти ни единого живого существа — иначе он никогда бы не простил себе своей слабости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пришлось ждать, но наконец прибыли офицеры полиции. Однако их было явно недостаточно: всего пятеро. Как они могли справиться с бандой Охотников на покемонов?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Дженни, увидев их,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вас так мало?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многих ребят отправили на подмогу к Горе Морозного Сияния, оставшихся не хватает, их просто невозможно всех снять с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офицер объяснял ситуацию, Фан Юйсюань вместе с Зороарком бесшумно отступил назад. Пикачу все это время крепко держался лапками за плечо Фан Юйсюаня, не разжимая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скрылись в зарослях кустарника. Зороарк вновь применил свою способность. Красная рябь возникла из ниоткуда и, словно волна, накрыла весь терновый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Зороарк, прими облик Кеклеона и стань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Зороарк издал звук: Хэй-а-у-у! Это означало: А как же ты? Что будешь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Юйсюань усмехнулся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покебол. Вспыхнул белый свет, и перед ними появился покемон желтого цвета. Его шею и тело покрывали белые и желтые шипы, острые, как иглы, и колючие, как громоотвод.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Фан Юйсюань приказал ему молчать и добавил: — Жолтеон, используй Подкоп, нам нужно проникнуть в эту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Лэй-у? — Жолтеон покачал головой. Его потешная мордочка вызывала умиление, а забавные движения казались попыткой потягаться с Пикачу за внимание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двигаться как можно тише. Зороарк, ты идешь под землю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Хэй-а-у-у! — раздался голос из пустоты: это ответил невидимый Зороарк.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http://bllate.org/book/21986/2285557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