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недрах земли, посреди раскаленного докрасна пространства, у самого основания Башни Закалки Ци, Сяо Янь привел Хунь Мене Шэна в этот подземный мир. Как только они оказались здесь, он почувствовал, как отозвался Нефрит Древнего Императора Тошэ, спрятанный у него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Древнего Императора Тошэ находится именно здесь. — Сяо Янь слегка прищурился, но вслух ничего не сказал. Об этом он позаботится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извивается перед ними бесформенный огненный питон, Хунь Мене Шэн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 таким жалким Падающим Сердцем Пламени я справлюсь в одиночку. — Сяо Янь уверенно улыбнулся. Его тело окутала Ци Духовного Дракона, и за его спиной начал расти призрачный силуэт дракона, который в итоге стал даже больше, чем тысячефутовый огненный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Дракон высотой в десять тысяч футов издал громоподобный рык, направленный на питона. Звук драконьего рева в мгновение ока развеял призрачное исполинское тело огненного змея. Под гнетом подобной драконьей мощи в ледяных змеиных глазах питона промелькнул самый настоящий человеческий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взмахнул рукой, и Духовный Дракон, повинуясь воле хозяина, прыгнул вниз, разинув пасть. Ошеломляющая мощь и аура дракона заставили Падающее Сердце Пламени в панике заметаться по подземному миру, но по сравнению с драконом его скорость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Дракон яростно взревел и ударил когтистыми лапами. Всего одного удара хватило, чтобы жуткая аура питона заметно ослабла. Дракон ускорился, вцепился в тело противника своими когтями и, широко открыв пасть, сделал глубокий вдох. Весь разум питона был поглощен, оставив лишь чистейшее пламя Падающего Сердца. Лишившись сознания, оно вернулось к состоянию, в котором пребывало в момент своего зарождения.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Зала, забирай. — Сяо Янь брезгливо приказал Духовному Дракону бросить пламя Хунь Мене Шэну. Тот осторожно принял добычу. И было отчего: польза от Падающего Сердца Пламени была колоссальной — это был известный чит для культивации! За короткое время у них в руках оказалось уже три вида Чужеродного Огня. Столь редкие сокровища мира найти не так-то просто. Все же, находиться рядом с молодым господином —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двинемся еще глубже. Там есть еще одно Падающее Сердце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одно? — Хунь Мене Шэн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места богатая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вглубь, Сяо Янь наконец увидел местонахождение второго Падающего Сердца. Внутри прозрачного светового ореола покоились кости скелета. Скелет был крупным и, возможно, из-за постоянного контакта с магмой выглядел совершенно белым и слегка светился в темноте. Но Хунь Мене Шэна поразили не кости, а пламя, парящее над ними. Оно казалось бесплотным, время от времени выплескивая язычки огня. Окружающая магма словно боялась его: стоило пламени чуть увеличиться, как магма отступала, образуя вокруг скелета пустое кольцо. Это и было второе Падающее Сердце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и вправду второе Падающее Сердце! Просто чудо, — восхитился Хунь Мене Шэн. Теперь он испытывал к Сяо Яню безграничное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на них обрушился яростный порыв жара. В критический момент Сяо Янь взмахнул рукой, одним движением развеяв внезапную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тварь? — Хунь Мене Шэн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выхватил красную фигуру, скользящую в магме. Существо было сплошь красным, сливаясь по цвету с окружающей средой, так что заметить его без особого внимания было почти невозможно. Тело было покрыто красной чешуей, позади вилял хвост длиной около полуфута. Существо стояло на двух ногах с неестественно широкими ступнями, а голова его была круглой и массивной.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мелкой чешуей, с маленькими глазками, в которых читалась затаенная свирепость, и широким ртом, обнажающим ряды острых зубов, тварь напоминала ходячую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протянул руку, похищая из существа крохотную крупицу Силы Удачи. Тело ящера тут же взорвалось, а в ладони Сяо Яня оказался алый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это? — Хунь Мене Шэн подошел ближе и изумленно воскликнул: — Внутри заключена мощная и яростная энергия стихии огня. Поглощение поможет в культивации, правда, больше подойдет тем, кто культивирует боевую Ци огненного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можно забрать. 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продвигались, тем больше становилось ящеров, и их уровень культивации постепенно рос. Пока они не столкнулись с ящером уровня Доу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 Духовного Дракона в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мгновенно расправился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не перейдете на уровень Доу Цзуня после такого, это будет уже перебор, — подавленно пробормотал Хунь Мене Шэн. Когда он сам был в этом ранге, он и близко не был так силен. Будучи того же уровня Доу Цзуна, он не смог бы убить врага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свой путь, превратив его в сплошную резню. Ни один ящер не мог им противостоять, и они жадно собирали крупицы Силы Удачи. Даже если каждая была крохотной, эффект от них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безразлично усмехнулся Сяо Янь. — Ладно, дальше углубляться нет смысла,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глубину, Сяо Янь без сожалений развернулся и повел Хунь Мене Шэна прочь из подземного мира. Можно было бы пройти дальше и найти душу Почтенного Тянь Хо, чтобы оживить его и заполучить неплохого помощника, но, хорошенько подумав, он решил, что оно того не стоит. Потенциал Почтенного Тянь Хо ограничен, а тратить столько ресурсов, чтобы насильно поднять его до уровня Доу Шэна ради такого мелкого персонажа — бессмысленная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согласно донесениям наших людей, Зал Душ в основном взял под контроль большую часть Черного Угла. Мы захватили огромное количество лекарственных трав и пилюль, среди них есть даже Слюна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Слюна Бодхи… неплохой улов. До появления Древнего Дерева Бодхи еще много времени, мы можем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Это секрет, связанный с достижением уровня Доу Шэна. Жаль, для меня он почти бесполезен, но для вас это будет иметь колоссальное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подземного мира, Сяо Янь отдал юное Падающее Сердце Пламени Академии Цзянань, а большое оставил Хунь Мене Шэну. Решив эту проблему, Академия Цзянань была крайне признательна Сяо Яню. Перед уходом Цзы Янь, только что прорвавшаяся на уровень Доу Хуана, специально нашла Сяо Яня и заявила, что пойдет с ним. Она хотела не только вернуться домой, но и по пути «подъедаться» пилюлями, которые он изготавливал. Сяо Янь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 нетерпением ждал того, что будет дальше. Когда Сяо Янь придет в Академию Цзянань, как он заберет это юное Падающее Сердце Пламени? Если заберет силой, не станет ли он врагом Академии? Подумав об этом, Сяо Янь улыбнулся. Будущее становилось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http://bllate.org/book/21969/2282456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