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инструктажа Яга Масамити решил сразу перейти к практике: он предложил им сразиться с проклятыми трупами, которые выглядели как огромные мягкие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ученик, мастер создавать проблемы,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 меня есть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почувствовал недоброе — он уже знал, что ничего дельного от этого парня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проклятыми трупами уже стало скучно. Не лучше ли нам, ученикам, устроить спарринг друг с другом? Это будет гораздо полезнее, — Годжо Сатору нарочно сдвинул темные очки на кончик носа, обнажая свои ярко-голубые глаза, и принялся ими хлопать. — Ну что, как вам? Сугуру Сугэо и Котомине наверняка думают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 нравится, что ты говоришь за меня… впрочем, я действительно хотел бы оценить способности Котомине. В прошлый раз мы разминулись, и я ничего не успел увидеть, — Сугуру Сугэо улыбнулся. — Понимание сил друг друга поможет нам эффективнее работать в команде на будущих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раз Годжо так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задумался. В словах учеников был смысл, но главным аргументом для него было желание хоть на время успокоить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Сугэо,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который уже радостно закатал рукава,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Э-э!? Почему это? Я же первый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встретил интересного человека, обрел лучшего друга, и почему все заканчивается именно так… — Годжо Сатору продолжал разыгрывать драму, вытирая несуществующие слезы, но никто не обратил на него внимания. Двое других уже вышли в центр площадки. Сочтя это скучным, он присел на корточки у края поля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мы поднимем здесь такой шум, не привлечет ли это внимание или жалобы посторонних? — Фэн Хо посмотрел на Ягу. — Насколько я помню, школа сейчас не скрыта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барьер Тэнгэна изолирует это место от внешнего мира. Даже если вы разнесете школу в щепки, никто ничего не заметит, — Яга сделал паузу и, испугавшись, что они воспримут это как руководство к действию, добавил: — Конечно, лучше все-таки обойтись без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теперь понятно. Тогда прошу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призвал проклятого духа первого уровня, напоминающего крокодила. Тварь была больше восьми метров в длину, а ее приземистое тело доходило ему до груди. Несмотря на то, что дух послушно замер у его ног, исходящая от него аура опасности была ощутимой. Сугэо прищурился, изучая стойку Фэн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слишком тяжело, не забудь попросить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искренне, без тени насмешки. Он просто был уверен в своих силах и заранее позаботился о том, чтобы не нанести лишних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не обиделся. Он спокойно сделал шаг назад, сместил центр тяжести и выставил руки перед собой,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использовать те… Черные ключи, что были у тебя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будет достаточно. Я не хочу убивать проклятого духа, которого ты так старательно собирал, — ответил Фэн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не стал спорить. В следующую секунду проклятый дух пришел в движение. Его лапы быстро застучали по земле, и с пронзительным визгом он бросился на Фэн Хо, двигаясь так быстро, что превратился в размытое пятно. Поток воздуха взъерошил волосы Фэн Хо, но он даже не шелохнулся, оставаясь стоять на месте. Словно делая что-то самое обычное, он вскинул запястье и, подавшись всем корпусом вперед, нанес удар ладонью прямо в пасть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немного ошибся или не хватило силы, этот прием закончился бы тем, что проклятие просто проглотило бы его правую руку. В этот миг все — от атаковавшего Сугуру Сугэо до зрителей на обочине — невольно расширили глаза. Они видели, как жуткий монстр несется на священника, который на его фоне казался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Хо была способность изгонять проклятых духов особого уровня, это правда, но сейчас речь шла о чистом рукопашном бое. По сравнению с огромной пастью твари, рука священника выглядела ничтожно тонкой — словно богомол пытался остановить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священник не истек кровью. Напротив, массивное тело проклятого духа будто врезалось в несущийся на полной скорости грузовик. Его отбросило назад, и он прокувыркался через всю площадку,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грохот был вызван не переломом хрупкой руки, а силой и скоростью удара, который буквально разорвал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проклятый дух повержен и вращает глазами от нокаута, Фэн Хо выдохнул и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…Наблюдавший за этим Годжо Сатору нечаянно раздавил леденец у себя в кармане. Оглядевшись по сторонам, чтобы убедиться, что никто не заметил, он невозмутимо вынул руку из кармана и решил… поменьше задирать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Шести Глаз он отчетливо видел, что в момент удара Фэн Хо не использовал магию. Это означало, что тот достиг подобного результата исключительно за счет физической силы и боевой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священник не только мастер экзорцизма магического, но и весьма неплох в экзорцизме физическом.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Сугэо, пытаясь скрыть растерянность, извинился за свое недавнее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судил по внешности. Это было неправильно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Фэн Хо понимающе улыбнулся. 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Сугэо, чье желание победить только разгорелось, решил перейти от разведки к серьезному бою. Он приподнял бровь, концентрируя проклятую энергию, и приготовился призвать духа в форме младенца, которого получил во время последнего инцидента. Фэн Хо, почувствовав это, тоже начал собирать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зазвонил телефон Яги Масамити. Взглянув на экран, он прервал их спарринг и отошел в сторону,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