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Алвин, лежавший в кровати, внезапно открыл глаза. Его ладонь бесшумно скользнула в узкий зазор между матрасом и стеной, и двумя пальцами он извлек оттуда полоску холодного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его дыхание оставалось ровным, словно он всё ещё пребывал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легкие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это Сильвия.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невозмутимо спрятал лезвие обратно, сел на кровати 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переодевшись, вышел из спальни, Сильвия ждала его у самого проема.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Сильвия, — поздоровался Алвин и, потирая глаза,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молодой господин, — она одарила его лучезарной улыбкой и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у входа в ванную комнату, Алвин осознал, что происходит что-то странное. Он отодвинулся в сторону, уступая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умылась? Тогда давай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молодой господин, — Сильвия покачала головой. — Я уже умылась.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переступил порог, но тут же резко обернулся и, вытянув руку, преградил путь девушке, которая держала полотенца. Он посмотрел на нее с выражением, в котором смешались недоумение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прислуживать вам во время умывания, — Сильвия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служанки должны делать и это? — опешил Алвин.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 задумалась Сильвия. — В моем доме раньше была служанка, которая помогала мне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забудь, не нужно, я к такому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лишь мысли о том, что кто-то будет помогать ему чистить зубы или умываться, было достаточно, чтобы по его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человек, чтобы мне еще и в этом помогали. Это 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молодой господин, прислуживать нанимателю — это часть работы служанки, — Сильвия выглядела совершенно серьезной. — Я не могу получать жалованье и при этом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такое упрямство девушки, Алвин почувствовал, как у него начинает болеть голова. Почему он раньше не заметил, что она такая твердолобая?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Сильвия, послушай меня, — Алвин принял серьезный вид. — Во-первых, мы договаривались, что ты начнешь работать только завтра, верно? Теоретически, сегодня тебе не нужно выполнять обязанности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как моя служанка, должна ли ты следовать желаниям своего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она немного подумала и выразила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Тем более, у всех разные привычки. Среди аристократов наверняка есть те, кто ценит уединение и не хочет, чтобы им прислуживали,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прости, но в будущем тебе придется вместе со мной, твоим нанимателем, прочувствовать жизнь 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убеждена, ее личико слегка раскраснелось.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 вас, молодой господин. А что из моих обычных обязанностей вы бы хотели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уборки, будь добра, готовь еду, ну и иногда стирай одежду, — Алвин начал перечислять свой привычный распорядок и вдруг понял, что жизнь его кажется довольно пресной. — Пожалуй, это всё. У меня нет особых запросов к качеству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 я записала.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Сильвия достала откуда-то бумагу и карандаш и, подражая Алвину, сделала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какие-то предпочтения в еде или продукты, которые вы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полагаюсь на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Алвин прикинул размеры спальни, нашел для Сильвии свое старое пальто, и они вместе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два или три ателье, показывая эскиз, но реакция портных была неизменно одинаковой: начинали с восхищенных взглядов, а заканчивали вежливым, но непреклонным отказом. Один старый портной, обладавший самым большим мастерством, после осмотра эскиза нахмурился, велел Сильвии снять мерки, долго рылся в запасах ткани, но в итоге неловко прервал работу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сударь. В Нижнем городе такую одежду не пошить. Сложность заказа без детальных чертежей и так высока, а чтобы добиться эффекта, как на рисунке, нужны богатый опыт в декоративном дизайне и соответствующие материалы. Именно этого больше всего не хватает портным Нижнего города. Нашей основной клиентуре не нужны украшения, которые служат только для красоты. Если вы хотите пошить этот наряд, боюсь, вам придется попытать счастья в Верхнем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не стал ничего добавлять, лишь кивнул старому мастеру и, забрав Сильвию, вышел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позвала его Сильвия спустя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обычная форма служанки тоже очень хороша, — она шла на полшага позади него и говорила тихо. — Практичная, ее легко купить, удобно носить, и не нужно ничего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Алвин на мгновение задумался, остановился и обернулся, внимательно оглядев Сильвию с ног до головы. В душе он уже составил себе примерное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http://bllate.org/book/21955/2281161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