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действительно мучился от зубной боли. Бай Линлин заметила это еще давно, но сам юноша почему-то решил, что на него просто плохо влияют окружающие люди и события. Ему казалось, что ноющая боль в зубе мудрости — лишь досадное недоразумение, не стоящее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Гу Лэмин подбил его сходить в студенческую поликлинику и там подтвердили наличие кариеса, Ю Цинюй пребывал в состоянии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появиться кариес? Это же болезнь маленьких детей, которые объедаются конфетами!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сущая мелочь. Раз уж Ю Цинюй не стал прятать голову в песок и послушно отправился на лечение, Бай Линлин решила не лезть в его подростковые переживания и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 беззвучном режиме, но сообщения от Вэнь Чанмина сыпались одно за другим. Это была его привычка: хотя Бай Линлин и предоставила им полную свободу действий, почти не интересуясь ходом дел, Вэнь Чанмин каждый день присылал отчеты о прогрессе и текущих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выражался сам Вэнь Чанмин, Бай Линлин может не заниматься делами, но она обязана быть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Цинюй, от зубной боли не нашедший себе места, от скуки ткнул Бай Линлин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прилежная ученица, которая любит учиться? Почему ты сидишь в телефоне прямо во время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подняла голову и взглянула на большие настенные часы над доской: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сейчас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«брат», Ю Цинюй почувствовал такое блаженство, что, казалось, даже зубная боль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что, от боли с ума сошел? С чего бы ему вдруг так глупо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Цинюй…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внезапно замахал руками перед лицом Бай Линлин, прерывая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опять так официально? — разве просто «брат» не звучит проще, понятнее и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вдруг развеселилась. За эти несколько дней общения она уже успела неплохо изучить характер Ю Цинюя.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Цинюй: «...» В глубине души снова забурлили пузырьки радости. Оказывается, вот каково это — испытывать такое приятное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еще есть старший двоюродный брат, он актер,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тут же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актер? Ни капли актерского мастерства. Если бы не его смазливая мордашка, он бы давно приполз домой 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тоже улыбнулась и сунула телефон под нос Ю Цинюю: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твоего старшего брата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в топах горячих 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семьи Юй, Ю Цинчжоу, дебютировал три года назад. Актер из него был никудышный, работ мало, зато он постоянно будоражил индустрию развлечений. Все из-за его порочной, губительной красоты. Стоило ему где-то появиться, как тут же всплывали скандалы, причем он «собирал урожай» сплетен как о женщинах, так и о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это, возможно, были случайные недоразумения, но потом все поняли, что популярность Ю Цинчжоу невероятно высока. Любой пустяк — и он уже в топах поиска. Поэтому, даже если ситуация не имела к нему никакого отношения, люди из индустрии пытались примазаться к нему за сотни верст, лишь бы урвать хоть немного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новости о Ю Цинчжоу превратились в хаотичную кучу мусора. Зрители уже не могли разобрать, где правда, а где ложь, а злопыхатели умело подливали масла в огонь. К настоящему моменту Ю Цинчжоу стал классическим примером «черного пиара»: куда бы он ни пришел, в него готовы были кидать тухлые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дел было результатом бездействия и попустительства его агентства. Они просто хотели выжать из него как можно больше тем для обсуждения и трафика, чтобы подпитывать ими других артистов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 Цинчжоу не должен был оказаться в такой яме. Агент, который первым подписал его, попал в беду, и после того, как компания передала его в другие руки, все вышло из-под контроля. А сам он, хоть и не обладал талантом, искренне любил играть и до смерти боялся, что если обратится за помощью к семье, то придется сдаться и пойти наследовать бизнес. Вот он и терпел все эти годы,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быстро прикинула время. Примерно сейчас Ю Цинчжоу должен был столкнуться с главным кризисом в своей жизни: из-за череды недоразумений он станет объектом травли всей сети, и компания окончательно отправит его в «заморозку». В плане доходов он не переживал, но невозможность сниматься в кино ударила по нему очень сильно. Тем не менее, даже тогда он не собирался просить помощи 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тоже был человеком с крутым нравом. Видя упрямство внука, он продолжал стоять на своем, и так они и застряли в этом конфликте. Лишь когда с Ю Цинюем случилась беда, оставившая его инвалидом на всю жизнь, Ю Цинчжоу осознал реальность, сдался и начал свой путь наследника семейного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те, кто плел интриги против Ю Цинчжоу, узнай они о его происхождении, ни за что не посмели бы действовать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 Линсяо, которой владела Бай Линлин, была создана не только ради ее личных целей, но и, прежде всего, для Ю Цинчжоу. С ее помощью она могла проложить для него путь, усыпанный звездами, и ему не пришлось бы возвращаться домой, чтобы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Ю Цинюя, то, если он не будет совершать глупостей, не сбежит в нищете на край света, а будет прилежно учиться, повзрослеет и унаследует дело семьи — это тоже будет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Цинчжоу дебютировал, он взял псевдоним Цинчжоу. На экране телефона, который Бай Линлин поднесла к Ю Цинюю, можно было отчетливо разглядеть несколько горячих тем, связанных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http://bllate.org/book/21953/2280942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