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сделал шаг вперед, приблизился к уху Бэйгун Чижуя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и есть фаворит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Бэйгун Чижуй нахмурился. Значит, слухи, ходившие снаружи, оказались правдой? Фэн Цин оказался весьма дерзок, раз осмелился так открыто держать мужчину-фаворита в своей резиденции. Лицо Бэйгун Чижуя выражало то ли усмешку, то ли гнев, и он произнес: — Раз уж этот фаворит настолько дорог сердцу регента, мне стоит на него взглянуть. Евнух Ван, ступай, приведи его сюда. Хочу посмотреть, чем же он так примечателен!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кивнул и трусцой направился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рощи в сопровождении евнуха Вана медленно вышел А Юй в белых одеждах. Его звездные глаза, ясные и глубокие, ярко сверкали, а тонкие алые губы были слегка изогнуты в легкой улыбке. Вид у него был совершенно безмятежный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шагая впереди с высокомерным видом, мысленно посмеивался. Вот и отлично, император застал их с поличным. Теперь, когда перед глазами неопровержимые доказательства, регенту не отпереться.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на прежнее место, он не обнаружил там даже тени императора. Евнух Ван обеспокоенно огляделся по сторонам, но так никого и не нашел. Ведь это император приказал привести фаворита, почему же, когда его привели, он куда-то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от нетерпения застучал ногами и поспешил остановить пробегавшего мимо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ушел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и без того взмокший от быстрого бега,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Регенту внезапно стало плохо, он потерял сознание, Император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руку евнуха Вана и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потерял сознание? Как же так? — Евнух Ван с подозрением оглянулся на стоявшего рядом А Юя, но увидел, что тот стоит в отдалении под деревом и с безразличным видом крутит в руках длинный бамбуковый лист, а в его ясных глазах нет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лишь фыркнул про себя: «Ха, этот фаворит даже не обеспокоился, услышав, что регент лишился чувств. Видимо, он не более чем алчный человек, гонящийся за роскошью и богатством».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суета в резиденции наконец улеглась, и люди разошлись. Фэн Цин, чье лицо было бледным, как полотно, тайком вылила остатки целебных отваров из флаконов, а затем достала из вышитого мешочка на поясе белую пилюлю и проглотила её. Почувствовав, как яд в теле постепенно отступает, Фэн Цин удовлетворенно усмехнулась, легла на кровать и, закинув ногу на ногу, принялась их лениво покачивать.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как она и ожидала, раздались чистые звуки флейты. Фэн Цин перестала качать ногой и с улыбкой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слегка приоткрылась, и А Юй бесшумно вошел в комнату, мгновенно наполнив её тонким ароматом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визит Императора был неожиданностью, ты не испугался? — Фэн Цин с беспокойством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чуть заметно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знаю, что ты меня защитишь.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тебя защищу. Сегодня я сама была настолько взвинчена назойливостью Ули Юйэр, что совсем забыла, что именно в ту бамбуковую рощу, где ты часто играешь на флейте, направился Император. К тому времени, как я спохватилась, управляющий Сюй уже прибежал с известием, что Император хочет тебя видеть. Император и так не одобряет, что я держу фаворита, а теперь он еще и вознамерился сосватать меня с Ули Юйэр, поэтому он точно не оставит тебя в покое и не жди от него ничего хорошего. У меня не было иного выхода, как принять яд и притвориться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приняла противоядие? — А Юй поднял свои чистые глаза и безмолвно посмотрел на неё, в его голосе сквозила сдержанная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Фэн Цин гордо кивнула. — Этот яд я приготовила сама, и только у меня есть противоядие. Жаль только, что в Императорской лечебнице для меня перевели столько драгоценных трав, готовя все эти бесполезные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такая ситуация, что Император тебя не пощадит. Поэтому, если в ближайшие дни кто-то придет за тобой, ни в коем случае не иди с ним. Верь только мне и слушай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стиснула зубы с подавленным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во всем признаюсь Императору и скажу правду. Если я не объясню ему, что предпочитаю мужчин, мне придется по-настоящему выйти замуж за Ули Юйэр. Раз уж так выходит, лучше уж подтвердить слухи о своем пороке: если все узнают, что регент любит не женщин, а мужчин, это избавит меня от множества неприятных поклонниц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