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Цзиншэнь повернулся и снова пошел к прилавку, чтобы что-то купить, а когда вернулся, лежавший на столе рюкзак завибрировал. Ю Фань приподнял бровь: он никак не ожидал, что такой пай-мальчик, как Чэнь Цзиншэнь, станет носить в школу телефон. Чэнь Цзиншэнь достал аппарат, на экране высветилось: «Мама». Ю Фань почувствовал, как его плечи на миг слегка напряглись. Тот с безмятежным выражением лица опустил глаза и долго не отвечал на вызов. Ю Фань списал это на угрызения совести: прилежный ученик только что взбунтовался, а тут звонок от родителей. Впрочем, реакция Чэнь Цзиншэня на это затишье в совести, казалось, немного отличалась от обычной. На самом деле Ху Пао, скорее всего, даже не понял, кого именно он прихватил за шиворот, но Ю Фань всё равно хотел его напугать.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 трубку, в худшем случае схлопочешь пару тумаков, — он поднялся с места и ленивым тоном бросил: — Я пошел.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развернуться и сделать шаг, как кто-то потянул его за полу школьной куртки. Ю Фань обернулся и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 еще…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 руки протянули полиэтиленовый пакет — тот самый, который Чэнь Цзиншэнь только что забрал у прилавка.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Съем дома, — сказал Чэнь Цзиншэнь.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Фань машинально взял его и уже хотел отказаться, но Чэнь Цзиншэнь как раз ответил на вызов, отвернулся и бесстрашно бросил в трубку: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Фань: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Ю Фань никого не застал. Впрочем, для него это было в порядке вещей: Юй Каймин половину месяца пропадал где-то со своими ненадежными дружками в поисках подработки, а остаток времени либо заливал горло в барах, либо резался в карты и ставил на матчи, а если и заявлялся домой, то исключительно посреди ночи. Если повезет, за целый месяц они могли даже не пересечься.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царил полный кавардак: на столе и на полу валялись пустые бутылки из-под алкоголя и недоеденные коробки из доставок, а по всей квартире стоял едкий, неприятный запах. Ю Фань уже привык к подобному зрелищу. Он молча вытянул из рулона мусорный пакет, сгреб в него все пустые бутылки, вышел на улицу и выбросил их в мусорный контейнер у ворот жилого комплекса.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телефон на столе завибрировал.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[s: Добрался до дома?]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Фань несколько секунд всматривался в аватарку, прежде чем сообразил, чья она. Чэнь Цзиншэнь сменил картинку профиля. Ю Фань шевельнул пальцем и, ткнув в снимок, развернул его во весь экран. На фото красовался взрослый доберман. Пес обладал мощной мускулатурой, гладкой лоснящейся шерстью, а на морде у него были надеты ошейник и глухой металлический намордник — стоило такого выгулять возле соседней школы и заставить пару раз рявкнуть, как он наверняка распугал бы половину учеников. И этот хрупкий парень держит дома такую собаку? Неужели он не боится, что на прогулке пес потащит его за собой?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Фань уже открыл клавиатуру, собираясь ответить, но, набрав пару символов, замер. С чего вдруг нужно отчитываться, что он дошел домой, они что, настолько близко знакомы?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Фань швырнул телефон на кровать и направился в ванную. Сняв одежду, он по привычке хотел сорвать с руки пластырь, но палец, коснувшись его, замер. С чего Чэнь Цзиншэнь такой неженка, что таскает с собой пластыри? Да еще и водостойкие, судя по всему.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палец с наклеенным пластырем слегка подцепил край, и сверху на голову хлынул поток горячей воды.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ванной, Ю Фань одной рукой растирал полотенцем мокрые волосы, а другой раскрыл пакет и лениво заглянул внутрь. На дне лежали два сэндвича и бутылка молока. Распечатав один сэндвич, он зажал его в зубах, пару раз каликнул по экрану телефона, а затем ткнул в чат с этой собакой.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[-: Добрался. Чего тебе?]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[s: Страница 3–4 сборника «Рывок к гаокао», 13-я страница пособия «Физика: помощь другу», заучить «Ода о переживаниях» и чтение древней поэзии на странице 27 в рабочей тетради по китайскому...]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[-: ?]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[s: Домашка на выходные.]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 я еще раз ответил тебе подобной херней, я тогда последний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понедельник, после поднятия флага, все вернулись в класс. Первым уроком должна была идти физика, но у учителя возникло срочное дело, и его поменяли местами с классным часом во второй половине дня. Чжуан Фанцинь сидела впереди, присматривая за порядком во время самостоятельной работы, когда Ху Пао, заложив руки за спину, подошел к дверям их класса.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двух учителей встретились, и они молча кивнули друг другу. Ху Пао вытянул шею и окинул взглядом весь класс. Составы групп менялись каждую неделю, и на этот раз Ю Фань сидел за партой у стены.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Фань лениво привалился к стене всем правым боком и, поймав на себе его взгляд, тоже кивнул в ответ.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кому киваешь? Тебе что, кто-то поклонился? — взревел Ху Пао. — А ну вон из класса!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http://bllate.org/book/21924/2277809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