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чувствовал, что сейчас одной рукой может уложить двух Юй Кайминов, поэтому, выйдя из больницы, он прямиком направился к такси. Водитель, откатавший за рулем весь день, немного утомился, поэтому переднее окно было приоткрыто. Взглянув на пассажира в зеркало заднего вида,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не возражаешь, если окно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переднего сиденья ворвался в салон и ударил в лицо, обдавая прохладой. Ю Фань машинально вжал подбородок в воротник, и в нос ударил едва уловимый запах стирального порошка. Он нахмурился, опустил взгляд на свою слишком просторную белую куртку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вернуть вещь. Придется завтра принести в школу и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своего жилого комплекса, Ю Фань вышел из машины и, немного подумав, снял куртку и понес её в руках. Чтобы не запачкать, если вдруг придется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он зря беспокоился. Дома отключили электричество, а посреди ночи никого не найти, чтобы вскрыть дверь. Юй Каймин свалил из дома еще вчера вечером и до сих пор не вернулся. Ю Фань вошел, запер входную дверь на все засовы и, проходя мимо своей комнаты, бросил взгляд на дверь. На ней остались отчетливые следы подошв — Юй Каймин тогда явно вымещал свою бессильную ярость. Ю Фань равнодушно отвел взгляд и прошел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 Фань вошел в школьные ворота, сжимая в руках тяжелую белую куртку, и почувствовал себя полным идиотом. Вчера, когда он болел, толщины куртки не ощущалось, а сейчас она казалась невероятно громоздкой. У Чэнь Цзиншэня что, слабое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влетел в класс под самый звонок на утреннее чтение. Чжуан Фанцинь сегодня пришла необычайно рано и уже сидела на кафедре. Ван Луань, увидев его, принялся отчаянно подмигивать и корчить рожи, но Ю Фань не успел среагировать, как Чжуан Фанцинь с мрачным видом поднялась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Фань, выйди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Утреннее чтение началось, староста по английскому, выходи и читай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 Фань толком опуститься на стул, как ему пришлось снова вставать и выходить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Чжуан Фанцинь, сложив руки на груди,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вчера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— ответил 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у него нашлось бы что сказать, но Ю Фань долго размышлял и убедился, что, кроме сна, вчера больше ничем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говорить, да? — Чжуан Фанцинь снова взглянула на дверь класса. — Это правда, что ты избил Чэнь Цзиншэня и отправил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куртку у него в руках, она в ужасе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ты его избил, так еще и одежду отобрал?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Ю Фань вдруг вспомнил, как вчера, когда он выбросил кулак, Чэнь Цзиншэнь без труда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попал. Ю Фань запнулся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в школьном чате. Ты и он в больнице... — Чжуан Фанцинь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еще и в школьные чаты вступаете?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состояла там, но и настроила уведомления по ключевым словам: стоило кому-то упомянуть имя Ю Фаня, как она тут же получала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мне другие ученики прислали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вчера ходил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уже было открыл рот, чтобы оправдаться,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вас, на самом деле я его избил, — спустя какое-то время небрежно бросил он, прислонившись к стене. — Меня бесит его вид этакого отличника, не удивлюсь, если в следующий раз снова приложусь.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Фанцинь приподняла бровь и молча посмотрела на него. Она была классным руководителем Ю Фаня больше года и с первого взгляда видела, когда парень говорит правду, а когда несет чушь. И точно, в следующую секунду Ю Фань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пересадите его, чтобы мне не пришлось снова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Фанцинь, сжимавшееся весь вечер, наконец отпустило. Раз драки не было — уже хорошо. На Ю Фане и так висит дисциплинарное взыскание, если прилетит еще один строгий выговор, дело примет серьезный оборот. Именно поэтому, хотя она и не верила, что Ю Фань станет нападать на одноклассника без причины, ей нужно было во всем разобраться. Но раз уж Ю Фань так категоричен, возможно, действительно стоит подумать о рассадке. Если двое учеников не могут даже мирно сосуществовать, то о чем-то большем и мечтать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Чжуан Фанцинь кивнула на дверь класса. — Иди на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Фань вернулся на свое место, он заметил, что половина класса смотрит в его сторону. Он привык к подобному вниманию, но сегодня оно было особенно неприятным. Ю Фань недовольно прищурился и окинул взглядом каждого из зевак. Лишь когда все снова уткнулись в учебники, он повернулся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Цзиншэнь был одет легче, чем вчера, — на нем было только пальто. Он читал английские слова. Вид у него был вялый, губы — бледные, и когда лицо не выражало никаких эмоций, он казался совсем больным. Видимо, у него действительно слабое здоровье. Ю Фань с запозданием подумал: если он вчера просидел в больнице весь вечер без куртки, то не стало ли ему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Цзиншэнь читал негромко, но его голос был ниже, чем у остальных, и выделялся на фоне монотонного гула. Читая, он внезапно прикрыл рот рукой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http://bllate.org/book/21924/2277806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