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Цэ с комфортом налил себе чашку чая из золотистых хризантем, устроился в плетеном кресле прямо у входа в кабинет и принялся неспешно потягивать напиток, обмахиваясь веером. С видом полнейшего спокойствия он обратился к двум людям, которые внутри помещения были заняты работой до седьмого 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прошу вас, будьте осторожнее. Некоторые из этих книг — настоящие раритеты, в мире остался лишь один экземпляр. Пусть они и старые, но не повредите их, а то господин Бао будет очень опечален!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 трудом удалось снять книги с верхней полки, но в итоге он с головы до ног покрылся пылью. Бай Юйтан подошел к нему, с бесстрастным видом отряхнул его голову и со всей серьезностью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у нас приличный черный кот, а теперь он скоро превратится в серого.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только хотел ответить, как закашлялся от поднявшейся пыли. Помучившись несколько мгновений, он уставился на этого мышонка: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злорадствовать и лучше иди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Кайфэнской управе обычно не полно народу? Почему же, когда доходит до дела, ни одной живой души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выбрал такой день, а, мышонок? У кои-то веки в управе выдался свободный денек, и все разошлись кто куда... А я из-за тебя вынужден здесь вкалывать. А ты хорош — стоишь в сторонке, только смотришь и пальцем не пошевелишь!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взглянул на книжный шкаф, задрал голову и замер. Чжань Чжао посмотрел на него: Бай Юйтан стоял, заложив руки за спину, чуть приподняв подбородок. Его белоснежное одеяние, не лишенное изящества, в залитой солнцем комнате внезапно показалось чем-то эфирным — словно небожитель, сошедший на землю и чуждый суете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Бай Юйтану открыть рот, как Чжань Чжао тут же 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Котенок, тут столько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вздохнул. Видали когда-нибудь мышь-чистюлю? Вот эта — как раз из таких! Чжань Чжао в сердцах схватил охапку книг и зашагал туда-сюда из комнаты и обратно. Сделав пару рейсов, он увидел, что мышонок нерешительно берет книги пальцами. Глядя на то, как Бай Юйтан, мучаясь, пытается помочь, но боится запачкаться, Чжань Чжао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очередной раз зашел внутрь, то прикинул что к чему, посмотрел на свой перепачканный в пыли халат и внезапно хитро улыбнулся. Он со всей серьезностью поманил Бай Юйтана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Юйтан, подойди-ка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обернулся, увидел улыбающегося Чжань Чжао,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при этом он отложил книгу и направился к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вплотную,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одарил его лукавой усмешкой, внезапно крепко обнял и со всей силой потерся об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 мгновение остолбенел, а затем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Чжао!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отстранился, с довольной улыбкой оглядел плоды своих трудов и, потирая подбородок,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Серая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опустил взгляд на свои белоснежные одежды, которые теперь были заляпаны, а на талии красовались два грязных отпечатка кошачьих лап. Он в ярости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Паршивый кот,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раз уж испачкались — не беда. Давай быстрее перетаскаем книги, а как закончим — сходишь помоешься! — после чего сам в отличном настроении снова побежал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вне себя от ярости, смотрел на торжествующего Чжань Чжао и скрежетал зубами. Но вдруг ему в голову пришла идея. Он подкрался к Чжань Чжао и с самым коварным видом вздохнул. Чжань Чжао обернулся к нему с вопросительным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подошел ближе и с ноткой двусмысленности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Котенок, не ожидал, что ты только что решишь сам броситься мне в объятия...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Гунсунь Цэ выплюнул чай. Он поспешно закашлялся, прикрывая рот ладонью и пытаясь подавить смех. Не успел он просидеть так долго, как кто-то появился рядом: высокий силуэт мгновенно загородил солнце, светившее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Гунсунь, что же так развеселило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Цэ поднял голову, моргнул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Бао, выпейте чаю. Не хотите ли составить компанию вашему ученику и посмотреть отличное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Кот и Мышь наконец выбрались наружу, устроив там форменный кавардак, они увидели, что Справедливый господин Бао из Кайфэнской управы вместе со своим советником неспешно пьет чай и закусывает сушеными фруктами, словно в театральной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 лицом, перепачканным пылью, беспомощно посмотрел на них двоих, но все же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 Гунсунь.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стряхнул соринки с одежды, бросил на них взгляд, едва заметно кивнул и, сохраняя холодное выражение лица,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Юйтан не в духе, Бао Чжэн поднялся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господина Гунсуня, что телохранитель Чжань и Благородный герой Бай сами вызвались помочь управе просушить книги. Вы оба потрудились на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оглянулся на кабинет, превращенный в руины, и уголок его рта дернулся: потрудились на славу? Скорее, потрудились устроить погром?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отвернулся, чтобы скрыть улыбку, а его плечи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http://bllate.org/book/21923/2277654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