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Наступать на спину? — Е Юньчэн переспросил, сомневаясь, не послышалось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Император не помнит? Раньше Линсю часто делал Вам массаж ногами. — В улыбке Чи Линсю сквозило предельное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легок, что даже когда всем весом вставал на спину, по тяжести не уходил от котенка. Е Юньчэн вспомнил, что в сюжете Императорское принуждение действительно была такая деталь...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хрупкое телосложение Чи Линсю, Е Юньчэн подумал: неужели всё и правда настолько преувеличено?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современного человека ступни — это часть тела, поддерживающая контакт с землей, и многие часто пренебрегают уходом за ними. Но в древности многие красавицы изо всех сил старались тщательно ухаживать за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Чи Линсю с самого детства принимал ванночки для ног с ароматическими лепестками цветов. Его икры от природы были изящными и тонкими, на них не было заметно ни единого волоска, а форма щиколоток отличалась невероятной красотой. Благодаря многолетнему замачиванию в благоухающей воде и родились эти нефритовые стопы с кожей нежной, как застывший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 спине совершался малейший шаг, тепло под ногами передавалось Е Юньчэню, и это действительно походило на то, как дикий котенок легко ступает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представить себе радости Император Чэн в игре. Разумеется, ими наслаждение Император Чэн далеко не ограничивалось, ведь для них двоих массаж ногами был лишь маленькой забавой между постелью и ложем — каждый раз на середине процесса они неизбежно и безотлагательно скатывались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Юньчэню вспомнить эти игровые фрагменты и сцены, как температура его тела начала постепенно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Император Чэн, но в то же время был им. Эти нестерпимо щекочущие нервы интимные прикосновения действительно были прожиты им самим вместе с Чи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нужно? — с сомнением в голосе спросил Чи Линсю, глядя на Е Юньчэня. Но почему на его лице было так отчетливо написано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избежал этого обжигающего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ложимся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Императора на лице же написано, что он очень хочет помощи Линсю. Даже если не наступать, то позвольте Линсю хотя бы размять Вам спину, так ведь можно? — Чи Линсю, видя, что Е Юньчэн не поддается на уловку,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нужно, не упрямься. — Е Юньчэн почувствовал душевное смятение и оттолкнул Чи Линсю, желая выйти и немного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 — уныло протянул за его спиной Чи Линсю. И кто здесь из них упрямец?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Линсю уже понял прежний намерения Императора и, разумеется, больше не станет питать к Вам неуместных надежд, так почему же Вы всё равно повсюду избегаете Линсю? Император... неужели Вы... прониклись к Линсю чувствами? — Чи Линсю подошел к Е Юньчэню и, улыбаясь,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говоришь... — Е Юньчэн почувствовал, как у него начинают гореть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чувствует себя виноватым и не признается — пусть так. Линсю лишь желает, чтобы драгоценное здоровье Императора было крепким. — Подумав немного, Чи Линсю добавил: — Раз уж так, давайте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чувствует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Юньчэня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остановился как раз в тот момент, когда собирался погасить свет, и обернулся к Е Юньчэню.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бросил он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Чи Линсю сделал вид, будто ничего не понимает,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сделай мне массаж, — Е Юньчэн лег на живот, чтобы доказать, что его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выглядел так, будто его коварный план увенчался успехом, и там, где Е Юньчэн не мог его видеть, на его лице наконец заиграла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за пределы комнаты за флаконом эфирного масла, после чего его сияющие подобно звездам глаза согнулись в две веселые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Вы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Гибкие пальцы мягко заскользили по спине Е Юньчэня, медленно растирая только что капнувшее масло. На абсолютно лишенной жира, упругой спине маслянисто блестели капли с ароматом оливы — как ни посмотри, картина выглядела невероятно соблазнительно и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Линсю уже сильно раскраснелось — и не только от застенчивости, но 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http://bllate.org/book/21922/2277594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