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беспощадно хлестали по лицу, и Гуань Цзиюэ в очередной раз усомнился в верности своего решения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Юй Сювэнь всучил ему огромный зонт, под которым могли бы укрыться два или три человека. Когда Гуань Цзиюэ раскрыл его, тяжелая рукоять заставила его на мгновение усомниться: не хочет ли Юй Сювэнь вовсе не уберечь его от дождя, а просто измотать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в свою очередь, натянул на Гуань Цзиюэ прозрачный дождевик, заставил обуть резиновые сапоги и с самым серьезным видом поправил капюшон: Не промокни.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полная экипировка не спасала от внезапно усилившегося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 с грохотом барабанили по зонту, а ветер то и дело швырял их в лицо. В итоге, стоило им отойти недалеко от общежития, как они были вынуждены укрыться от непогоды в первой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мы запаслись снаряжением для нашей маленькой принцессы, а то не хватало еще простудиться под дождем, — заметил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сложил зонт, стряхнул с него воду и послушно снял дождевик. Не успел он подумать, куда его деть, как Шэнь Юань сам забрал мокрую вещь. Оглядев Гуань Цзиюэ с головы до ног и убедившись, что капли дождя остались только на лице,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Вытрись, а то еще вода в голову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 вытрись, у тебя в голове, похоже, и так уже сплошная вода, — Гуань Цзиюэ раздраженно выхватил салфетки из рук Линь Цзыюя и без церемоний ответил колкостью.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полностью экипированного Гуань Цзиюэ, Линь Цзыюй и двое других вышли на улицу с обычными одноместными зонтами. Под натиском ветра и дождя они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Гуань Цзиюэ и Линь Цзыюя вызывала смех у остальных двоих наблюдателей. Казалось бы, вполне могут нормально общаться, но стоит им встретиться, как они тут же превращаются в сущих детей: то один подколет, то другой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на втором этаже первой столовой, если повернуть направо, есть самообслуживание с хого. Может, пойдем поедим? Всё равно скоро обед, — предложил Юй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военной подготовки, чтобы сэкономить время, им приходилось довольствоваться лишь рисом с парой простых закусок. Поэтому, как только прозвучало предложение Юй Сювэня, остальные трое тут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дождь еще сильный, идти куда-то еще не имело смысла, да и после нескольких дней изнурительной подготовки они заслужили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Сювэнь и Шэнь Юань добрались до отдела с хого, они схватили подносы, быстро отсканировали QR-коды и ринулись в зону с мясными продуктами. Их скорость привела Гуань Цзиюэ, который только-только взял поднос,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называют принцессой, такой медлительный, — съязвил Линь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двусмысленная фраза заставила Гуань Цзиюэ на пять секунд задуматься, не стоит ли огреть Линь Цзыюя подносом по голове. Пока он раздумывал, он упустил лучший момент для ответа, и к тому времени, как в голове созрела достойная отповедь, Линь Цзыюй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посмотрел на свой поднос, затем на горы еды в руках у Юй Сювэня и остальных, и в конечном итоге молча вернул поднос на место, решив, что лучше займет места и принесет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кто-то из троих друзей не ест острое, он взял не только бульон ма-ла, но и обычный прозрачный бульон. Затем он спокойно уселся на место и, листая ленту в телефоне, стал дожидаться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устройство стола, Гуань Цзиюэ хотел было включить плиту, чтобы подогреть холодный бульон, но, вспомнив, как однажды настойчиво упрашивал Гуань Фэна научить его готовить и чуть не спалил кухню, поспешно убрал руку от регулятора.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готовить и побаиваюсь этого, — смущенно сказал он, увидев возвращающихся с едой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Ничего-ничего, всё понимаем, — быстро ответил Юй Сювэнь. Он тут же поставил поднос на стол, включил огонь и, усаживаясь, даже просиял — выглядел так, будто не 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остальных, нет ли у кого-то непереносимости определенных продуктов, он без промедления начал закидывать мясо в острый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http://bllate.org/book/21921/2277525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