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ведь так? Когда умерла его собственная матушка, он горевал очень долго. На душе у его господина сейчас, должно быть, точно так же, как у него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тяжело вздохнул, посидел немного у дверей, а затем поднялся, отряхнул пыль со штанов и собрался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глубоко вступила в свои права, все слуги в поместье давно разошлись по своим комнатам, так что в огромном Поместье вана воцарилась необычайная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шел обратно, держа в руке тускло светящийся желтый фонарь. Поначалу все было спокойно, но по мере того как он шел, ему показалось, будто сзади доносятся неровные, шаркающие шаги. 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во тьме брела высокая темная фигура. Она покачивалась при ходьбе, словно человек был мертвецки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спросил Ван Чанцзинь.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не ответил, продолжая нетвердой походкой приближаться к нему. Видя, что незнакомец уже совсем близко, Ван Чанцзинь поднял фонарь повыше. Когда же он разглядел подошедшего,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ван...?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на мгновение оцепенел, а придя в себя, инстинктивно попытался опуститься на колени для земного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шевельнуться, как Чжан Жоюань протянул руку и крепко сжал запястье Ван Чанцзиня своей сильной ладонью — так сильно, что тот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стуком фонарь выпал из его рук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пристально, не мигая, смотрел на Ван Чанцзиня. От этого взгляда у Ван Чанцзиня затылок онемел, а сердце забилось чаще. Мужчина долго смотрел на него, а затем вдруг повалился вперед, прямой и негнущийся, точно бамбуковый шест, и рухнул прямо на Ван Чанцзиня.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округлил глаза и резко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Жоюаня плотно прижалось к Ван Чанцзиню. Жар его тела и сладковатый аромат вина тонкими нитями окутали юношу, полностью поглощая его. Ван Чанцзинь замер, боясь даже вздохнуть. Его тело окоченело, словно деревяшка, он не смел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Жоюань ровным счетом ничего не делал, Ван Чанцзинь залился краской от смущения, а его тело словно охватило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простоял так долго, что его ноги затекли и онемели, но Чжан Жоюань так и не пошевелился. Ван Чанцзинь засомневался, не заснул ли тот. Он слегка шевельнулся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отпустить вашего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Жоюань, не открывая глаз, положил подбородок на плечо Ван Чанцзиня. Опираясь на него, он неразборчиво пробормотал голосом, который могли услышать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двигайся... Позволь мне опереться на тебя, хотя бы ненадолго...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тут же выпрямился, напрягся всем телом и замер как вкопанный, не смея больше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еще какое-то время, как вдруг услышал, что его господин всхлипывает.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Я так скучаю по тебе... Твой сын не проявил должного сыновнего почтения... Твой сын виноват перед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Чанцзиня защемило в носу, а глаза мгновенно покраснели от подступивших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Его господин, который никогда прежде не притрагивался к спиртному, сегодня напился до беспамятства именно потому, что сокрушался из-за кончины Вдовствующей наложницы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три года он не прислуживал господину лично, он часто ловил себя на мысли, что на душе у Чжан Жоюаня все это время наверняка было невыразимо горько. Никто не знал лучше Ван Чанцзиня, сколько бедствий и лишений перенес его господин на этом пути. Все видели лишь его блеск и величие, но кто мог разглядеть глубокую печаль, скрытую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Ван Чанцзинь думал об этом, тем больнее ему становилось. Сердце словно сжала невидимая гигантская рука,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умирала его собственная мать, он, по крайней мере, был рядом с ней в ее последние минуты. Но его господин... Он ведь даже не смог увидеться со своей матерью в последний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http://bllate.org/book/21904/2275537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