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в этот момент как раз любезничал с братом своей собственной законной жены по материнской линии. Хотя на стороне у него было бесчисленное множество любовных интрижек, на людях он неизменно держался образа любящего мужа и заботливого отца — поистине лицемер с благопристойной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Цзиньлиньтай был украшен праздничными фонарями и гирляндами, повсюду царила атмосфера радости. Прибывающие культиваторы неизменно являлись с подарками и расточали льстивые речи, и почти каждый из них гордился уже тем, что ему посчастливилось ступить на Цзиньлиньтай.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никогда прежде не видел столь грандиозного зрелища, оттого он нервничал еще сильнее и в душе даже начал сожалеть: стоило ли приходить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стоявший рядом ребенок вдруг крепко взял Мэн Яо за руку. Мэн Яо ошеломленно поднял голову и увидел, что мальчик улыбается ему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старший брат, пока я здесь, никому не позволено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ребенок был младше его самого, от этих слов Мэн Яо почувствовал, как его сердце обрело долгожданное спокойствие.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А-Ян,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вовсе не творить зло, а лишь признать своего отца, так что бояться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шурином, Цзинь Гуаншань заметил приближающегося Не Минцзюэ и сделал несколько шагов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Не тоже пожаловал, прошу, проходите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Минцзюэ выглядел сурово и непреклонно, его лицо было настолько мрачным, что при виде него пугались даже дети. Сложив руки в приветственном жесте перед Цзинь Гуаншанем,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юного господина Цзинь, и я тоже пришел пропустить чарочку-другую.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улыбался во весь рот: чем больше гостей приходило и чем выше был их вес в обществе, тем ярче блистало его собственное лицо. Он уже собирался обменяться с гостем еще дежурными фразами, как вдруг заметил, что к нему стремглав подбежал его личный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Разве не видишь, что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Гуаншаня мелькнуло недовольство. Слуга, оказавшись в затруднительном положении, мог лишь стоять, потупив взгляд. Заметив это, Не Минцзюэ понял, что речь зашла о вещах, которые не предназначены для чужих глаз, и тут же направился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клана Цзинь есть дела, так что сперва разберитесь с ними, не нужно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торопливо улыбнулся и извинился. Дождавшись, пока Не Минцзюэ уйдет, он понизил голос и потребовал объяснить, в чем дело. Этот слуга состоял при нем уже долгие годы и не был лишен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только что сюда пришли двое детей, и, я смотрю, они принесли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слуга договорить, как раздался звонкий голос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Цзинь, это мы попросили того старшего брата доложить о нас и позволить нам увидеться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нахмурился, разглядывая улыбающихся детей, но в памяти своей их не обнаружил. Решив, что это обычные избалованные сорванцы, которые явились выпрашивать подачки, он перевел взгляд на стоявшего рядом с Сюэ Яном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юноши была слегка поношенной, она выглядела абсолютно чистой и аккуратной, а его лицо... показалось Цзинь Гуаншаню до странного знакомым. В груди у него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невоспитанные дети? Я очень занят и у меня нет времени 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Цзинь Гуаншаня Сюэ Ян сразу понял, что тот обо всем догадался, однако признавать сына этот человек явно не собирался. И все же Сюэ Ян хотел, чтобы Мэн Яо воочию увидел истинное лицо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Цзинь, вы не спешите так. Посмотрите на эту бусину, вы узнаете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Гуаншаня резко изменилось. Подобные бусины он частенько дарил женщинам на память после ночей любви, красиво называя их символами взаимной привязанности. И раз уж этот ребенок сейчас вытащил ее наружу, значит, девять из десяти, что он был рожден какой-то легкомысленной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 какую-то дешевую стекляшку? Хватит тут устраивать балаган и смуту! А-Ццай, вышвырни их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Цзинь Гуаншаня бросился вперед, намереваясь схватить Сюэ Яна, но тот легко увернулся и снова посмотрел на Цзинь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клана Цзинь не стоит так нервничать. Мы пришли сюда вовсе не со злым умыслом и никогда не помышляли о том, чтобы тянуться к знатным особам. Просто хозяин этой бусины велел мне принести ее вам и сказал, что, взглянув на нее, вы все поймете. Вы и впрямь ее не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бред! В глаза не видел эту паршивую бусину! И не думай прикрываться ею в надежде урвать какую-то выгоду, оставь эти надежды и выбрось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собирается все больше любопытных взглядов, Цзинь Гуаншань потерял последние остатки терпения и знаком приказал А-Ццаю немедленно выпроводить обоих вон. А-Ццай сделал шаг вперед, собираясь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Сюэ Ян, вот ты где! Человек, которого ты ищешь — это глава клана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