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с трудом повернул голову и увидел стоявшего неподалеку мальчишку, который был лишь на несколько лет старше его самого. В руках паренек держал полуживого фазана и с сомнением поглядывал на Сюэ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спасибо, не н-надо.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дались ему с таким трудом, будто он выдавливал их сквозь стиснутые зубы. Сюэ Ян с бесстрастным лицом принялся размазывать лекарство по ягодицам и тут же побледнел от резкой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Мальчишка, казалось, не горел желанием вмешиваться в чужие дела. Он обошел Сюэ Яна и направился в другую сторону, но в этот момент в голове Сюэ Яна раздался испуганный возглас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Вэй Ин, один из главных героев!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Система, ну почему ты такая подстава? Почему раньше не предупредила, что кто-то приближается, да еще и главный герой? Это же дитя удачи этого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кое-как растер остатки целебной мази по телу, натянул одежду и, прихрамывая, бросился догонять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подожди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как раз искал место, где можно переждать ночь, и, услышав окрик, обернулся. Он увидел того самого ребенка с выставленной напоказ пятой точкой, которого встретил чуть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Вэй Ин остановился и молчит, Сюэ Ян припустил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куда ты идешь? Ты тоже один? Слушай… можно я пойду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нахмурился, разглядывая ребенка перед собой. Одежда в лохмотьях, а судя по тому, что он видел недавно, от поясницы до самых ног все тело покрыто воспаленными ранами. Сердце Вэй Ина дрогнуло, и он в конце концов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Ура, спасибо,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просиял и радостно улыбнулся, сверкнув маленькими клыками, отчего стал выглядеть весьма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долго вел Сюэ Яна, пока они не набрели на полуразрушенный храм, где можно было остановиться. Всю дорогу Сюэ Ян болтал без умолку, а Вэй Ин лишь изредка отвечал,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Яна ничуть не смущала холодность нового знакомого, ведь от Системы он узнал, что родители Вэй Ина погибли во время ночной охоты, когда мальчику было всего четыре года. С тех пор Вэй Ин скитался в одиночестве, поэтому и стал таким недоверчивым к людям. Но это ничего, Сюэ Ян лучше всех умел находить подход к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отдай фазана мне, я сам с ним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наблюдал, как Вэй Ин присел на корточки, собираясь ощипать птицу, и, вспомнив о дарованном Системой таланте к кулинарии, не удержался от желания попробовать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взглянул на израненного Сюэ Яна и кивнул, решив доверить ему эту работу, не требующую лишних движений, а сам отправился собирать хворост.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набрал воды из еще не до конца пересохшего колодца у входа в храм, выпотрошил фазана, а потом обыскал все углы и, к своей радости, нашел пакетик с солью, забытый здесь каким-то 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Ин вернулся с охапкой дров, Сюэ Ян уже развел огонь. Благодаря кулинарному таланту даже с одной лишь солью мясо получилось невероятно ароматным и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ну как, вкусно я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с улыбкой наблюдал, как Вэй Ин уплетает птицу, не поднимая головы. Ну же, разве такие кулинарные способности не помогут приручить этого маленького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 Ты такой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осторожен Вэй Ин, он все же оставался ребенком. Попробовав такое лакомство, он почувствовал, как Сюэ Ян стал ему гораздо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Сюэ Ян, мне шесть лет. А как тебя зовут,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Вэй Ин, мне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Вэй Ин вытер рот, и они представились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начал рассказывать Вэй Ину о своем — точнее, о бродячей жизни прежнего владельца тела. По сути, судьбы у них были очень похожи, и Вэй Ина это тронуло. В этот миг расстояние между двумя детьми словно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А-Ян, теперь ты мой младший брат, я буду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сладко улыбнулся и прижался к боку Вэй Ина. Какой же этот мальчишка доверчивый! А что, если бы он пришел с дурными намерениями? Подумать только, в будущем нужно будет научить его не верить каждому встречному.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сгущалась, за стенами храма изредка доносилось стрекотание насекомых. Яркий лунный свет падал сквозь ветхие двери храма, и там, внутри, двое детей уснули, прижавшись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http://bllate.org/book/21901/2275204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