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летели быстро, и в одно мгновение столица погрузилась в глубокую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праздник Чжунъюань, однако во дворце было строго запрещено проводить обряды и сжигать поминальные деньги. Тем не менее, укрывшись покровом ночи, Се Вейчжао, прихватив с собой бумажные деньги, украдкой пробрался к заброшенному дворцу на отшибе.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фонарь, Се Вейчжао подошел к дверям и с удивлением обнаружил, что заржавевший медный замок, висевший здесь долгие годы, приоткрыт. Оглядевшись, он не заметил ни единого огонька в этой угрюмой тьме; место здесь было настолько глухое, что сюда никто никогда не заходил. Дорожки заросли сорняками — сразу было видно, что нога человека здесь не ступала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ветром распахнуло? — пробормотал Се Вейчжао.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на севере часто дули сильные ветры, так что это казалось вполне вероятным. Подумав о том, что он столько лет сжигал здесь бумажные деньги и ни разу не попался, он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оказался в кромешной тьме. Сорняки, разросшиеся по всему дворцу, достигали человеческого колена; сухие и безжизненные, они напоминали само это опустевшее, увядающее здание. Се Вейчжао не стал осматриваться, а сразу поднял фонарь и, найдя более-менее свободное место, опустил бумажные деньги. Он присел на корточки в северо-западном углу, у окна боковой пристройки — подальше от входа, где его было труднее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листы, он поднял голову и увидел, что прямо под оконной рамой растет ряд неизвестных цветов, которые, подсвеченные пламенем свечи, выглядели удивительно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опустился на колени и принялся один за другим бросать листы в разгорающийся костер. Сердце его сжималось от горечи: от рода семьи Шэнь в живых остался лишь он один, вынужденный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Вэйцин пришел навестить вас, — голос Се Вейчжао дрогнул от невыносимой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 это имя дал ему Вдовствующая императрица, а при рождении его звали Шэнь Вэйцин. Он был сыном Шэнь Линьфэна, бывшего главы Секретариата. Его отец был честным и неподкупным человеком, который всю свою жизнь отдал на служение династии Цзин, но в итоге был обезглавлен на глазах у народа, а его семья — отправлена в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ссылки мать постоянно твердила ему, что отец невиновен, что он никак не мог сговориться с придворными и пытаться помочь князю Ань в мятеже. Но тогда он был слишком мал, чтобы узнать правду или хоть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Вейчжао неотрывно смотрел, как языки пламени лижут желтую бумагу. В его словах слышались вина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Вэйцин никчемен. У меня нет сил выяснить, что на самом деле связывало семью Шэнь с мятежом князя Ань. Прошло столько лет, свидетели почти все ушли из жизни, а оставшиеся улики были уничтожены. Я правда не знаю,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стражником. Все эти годы он пытался наводить справки, искать зацепки, но события тех лет давно стали тайной, покрытой мраком, и даже если ему удавалось найти крупицы истины, этого было недостаточно для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подавленных эмоций, наложившиеся на недавние потрясения, окончательно сломили его. Се Вейчжао рухнул на землю и зарыдал. Он ненавидел себя за свое бессилие — он был не в силах даже сопротивляться. Клеймо позора на его семье давило на него, словно гора, не давая вздохнуть даже во сне. Мысль о том, что его родные погибли безвинно, а он, выживший, ничего не может сделать, терзала его каждый день, став за долгие годы занозой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Юйяо молча стоял в тени дворца, наблюдая сквозь разбитое окно за рыдающим человеком. Он узнал его, как только тот вошел. Изначально он хотел лишь проследить за ним, но никак не ожидал, что тот раскроет его собственный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был местом, где жила его покойная мать — простая дворцовая служанка, ухаживавшая за цветами. Она обладала редкой красотой, и однажды вечером, когда император был пьян, он заметил ее, призвал в покои, а после наградил титулом красавицы. У этой маленькой служанки не было ни связей, ни опоры, лишь лицо невиданной красоты. Император часто вызывал ее к себе, пока она не понесла, после чего ее пожаловали титулом цзеюй и выделили этот боковой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думала, что настали счастливые дни, но обладать красотой без способности защитить ее — это горе. Женщины в императорском дворце, завидуя ее внешности и опасаясь, что ребенок сделает ее серьезной соперницей, сжили ее со света. Лицо ее обезобразили, лишив единственного преимущества. Одинокая служанка без власти и покровителей была обречена. Император потерял к ней интерес и больше не переступал порог ее дворца. Озлобленная, с расшатанной психикой, она перестала заботиться о сыне, срывая на нем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Чжао Юйяо жил под одной крышей с безумной женщиной. В его жизни не было ни луча света. Дворец стоял в глуши, а слуги были подлыми тварями, привыкшими выслуживаться перед сильными и топтать слабых; им с матерью доставалось сполна. Наконец, когда Чжао Юйяо исполнилось семь лет, его мать не выдержала и бросилась в колодец. Его забрала на воспитание императрица — женщина щедрая, но близости между ними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Чжао Юйяо рано научился читать людей и терпеть. Он знал, что близость к императрице облегчит ему жизнь. Не желая, чтобы о него вытирали ноги, он пустил в ход все средства, чтобы заручиться поддержкой императрицы и наследного принца. Только благодаря этому он стал единственным князем, оставшимся в столице после воцарения Сянь-ди.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Юйяо повертел на пальце нефритовую костяшку. Иногда его мать приходила в себя: тогда она напевала песни и ухаживала за цветами у окна. В такие моменты, когда цветы распускались, она становилась нежной и любящей. Это были редкие мгновения ясности, которые она дарила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Се Вейчжао постепенно перестал плакать. Дождавшись, пока бумага догорит, он с почтением поклонился пепелищу.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родные мои, Вэйцин не забудет вас. Я обязательно смою позор с семьи Шэнь, — Се Вейчжао смотрел на серый пепел, и слабость в его глазах сменилась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фонарь, Се Вейчжао вышел из дворца, так и не заметив, что в этом заброшенном месте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Вэйцин? — Чжао Юйяо беззвучно произнес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Шэнь? Редкая фамилия. С тех пор как десять лет назад случился мятеж князя Ань, семья Шэнь исчезла из придворной жизни. Десять лет назад он еще не достиг совершеннолетия, когда Сянь-ди, взойдя на трон, приказал казнить всех мятежных князей. Чжао Юйяо тогда не представлял для него угрозы, вел себя подчеркнуто безобидно и ни на что не претендовал, к тому же их обоих растила императрица, поэтому Сянь-ди его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устроил в правительстве настоящую чистку, убив множество людей под предлогом борьбы с мятежниками. О Шэнь Линьфэне Чжао Юйяо слышал: это был известный честный чиновник, до того прямолинейный, что осмеливался спорить с самим императором и постоянно подавал прошения, чем неоднократно вызывал гнев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Чжао Юйяо усмехнулся,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в искусстве управления подчиненными мне до тебя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Циньчжэн, евнух Сяо поспешно подал ему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глубокой осенью холодно, выпейте,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Юйяо взял чашу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больше не нужен,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Сяо покорно удалился, плотно прикрыв за собой дверь. Чжао Юйяо постучал тонкими пальцами по столу, и из тени мгновенно возник тайный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Я Цзю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делом о хищении средств на помощь пострадавшим ты справился хорошо. Сходи в Кабинет и получи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Цзю следовал за ним давно, и Чжао Юйяо всегда был уверен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разузнай всё о деле семьи Шэнь, бывшего главы Секретариата, десятилетней давности. И узнай, как Шэнь Вэйцин стал Се Вейчжао и попал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Юйяо откинулся на спинку стула. Перед глазами стоял образ человека, рыдающего на земле. Впервые он видел его таким. Се Вейчжао казался таким жалким. Когда он бывал в его постели, то тоже плакал, но лишь прикусывал губы, а в крайнем случае — вцеплялся в рукава его одежды, безмолвно проливая слезы. Но в глазах его всегда оставалось упорство. В такие моменты в Чжао Юйяо просыпалась жестокость, и он терзал его до тех пор, пока тот не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Юйяо не был распущенным человеком, но встреча с Се Вейчжао была для него как дождь в засуху или оазис в пустыне — он терял самообладание. К сожалению, удовольствие всегда было неполным: Се Вейчжао под ним лишь терпел, предпочитая добела закусить губы, нежели позволить себе хоть каплю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Чжао Юйяо понимал, откуда в нем эта непоколебимая гордость. Оказалось, он был единственным сыном Шэнь Линьфэна — старый педант и маленький педант, словно вылепленные из одного теста. Даже их верность государю была одинаково упрямой, что, по мнению Чжао Юйяо, было просто глупостью. В смутные времена нужны мудрые чиновники, а в мирное время их нужно уничтожать. Монархи любят послушных, а тех, кто слишком выделяется, трудно контролировать. Тем более такую важную должность, как глава Секретариата — Сянь-ди, конечно, не хотел, чтобы её занимал человек, постоянно ему перечащий.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Вейчжао, ах, Се Вейчжао… — во взгляде Чжао Юйяо промелькнуло глубокое любопытство. Это был еще один способ взять его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http://bllate.org/book/21888/2273281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