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завершения ночного банкета в честь праздника Гибискуса по улицам и переулкам Столицы поползли будоражащие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на том самом банкете Ли Цяньцянь, побочная дочь заместителя министра ритуалов, просияла словно яркая звезда. Благодаря своему незаурядному таланту она снискала славу первой красавицы и умницы Столицы. В мгновение ока на имя Ли Цяньцянь посыпались приглашения на поэтические вечера, устраиваемые знатными семействами — каждый стремился заполучить эту новоявленную звезду. Девушка моментально стала самой обсуждаемой фигурой в высшем свете, и её имя не сходило с уст представителей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среди знати поползли интригующие слухи о том, что Наследный принц Чэнь Гухуэй воспылал нежными чувствами к Ли Цяньцянь. С каждым днём молва обрастала всё новыми подробностями: поговаривали даже о взаимной привязанности между принцем и девушкой. Однако Император и Вдовующая императрица якобы остались недовольны низким статусом Ли Цяньцянь и попытались разлучить влюблённых. Эти сплетни, словно стремительный вихрь, всколыхнули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этих слухов была намеренно распущена самой Ли Цяньцянь. Она лелеяла мечту возвыситься и превратиться из простой девицы в феникса, грезила о том, чтобы предстать в глазах общества возлюбленной принца. Но, честно говоря, с её скудными средствами и ограниченными возможностями она никогда бы не смогла добиться столь ошеломительного эффекта. На самом деле, настоящим кукловодом был сам Наследный принц Чэнь Гухуэй. На банкете, услышав, как Ли Цяньцянь читает явно украденные стихи, он мгновенно придумал хитроумный план. Вспоминая прошлую жизнь, когда Отец-император без труда прочёл его истинные чувства к Сыма Цзюньюаню, в этой жизни он решил найти кого-то, кто возьмёт на себя все эти досадные неприятности, и Ли Цяньцянь идеально подходила на роль громоотвода. В прошлой жизни она уже предавала Сыма Цзюньюаня, а в этой — выказала явное стремление пробиться к власти. Раз уж она так амбициозна, рассудил Чэнь Гухуэй, почему бы не подыграть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слухи достигли апогея, произошло невероятное: Наследный принц Чэнь Гухуэй собственной персоной явился в резиденцию заместителя министра ритуалов. Хозяин дома был в шоке, он и представить не мог подобной чести. А ведь предлогом для визита послужило желание принца полюбоваться Семицветной ширмой из глазури с утками-мандаринками и гибискусом, пожалованной Вдовствующей императрицей. Заместитель министра занимал лишь четвёртый ранг, и на утренних аудиенциях он стоял в такой толпе вельмож, что с трудом мог разглядеть лицо Императора, а тут — сам Наследный принц пожаловал в его скромное жилище ради одной лишь ширмы. Мужчина невольно задался вопросом: неужели решение позволить Ли Цяньцянь и Ли Жуну посетить банкет обернётся для семьи небывалым процветанием? Быть может, его род вскоре подарит стране жену наследного принца, а то и будущую Императрицу? И не только отец предавался этим грёзам — сама Ли Цяньцянь была уверена, что её мечта вот-вот станет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принца на пороге, заместитель министра, трепеща от волнения, с почтением пригласил высокого гостя внутрь. Он тут же приказал слугам вынести драгоценную ширму и приказал дочери, Ли Цяньцянь, выйти и составить принцу компанию. Чтобы не давать повода для лишних сплетен, он позвал не только её, но и всех остальных своих детей. Ли Цяньцянь, которая уже было решила, что упустила шанс на сближение с принцем на банкете, сияла от счастья. Она по наивности полагала, что это её усилия по распространению слухов принесли такие плоды, даже не подозревая, что это принц умело направлял молву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Ли Цяньцянь изящно предложила: Ваше Высочество, если вам по нраву эта ширма, быть может, вам стоит забрать её в резиденцию Наследного принца, чтобы вы могли любоваться ею в любое время? Принц лишь усмехнулся про себя. Какая же она всё-таки хитрая, подумал он. Ширма не была подарена, и принц не упоминал, что она пожалована императрицей, — такой обмен репликами создавал отличный повод для новой встречи. Интересно, подумал Чэнь Гухуэй, как же я сам не додумался до такого трюка? Вернусь — обязательно одолжу у Сыма Цзюньюаня Цяньлицзюй. Не следовало дарить его сразу, надо было лишь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Гухуэй пробыл в резиденции недолго, меньше времени, чем нужно, чтобы выпить чашку чая. Однако этот короткий визит произвёл эффект разорвавшейся бомбы. Столица словно закипела. Люди судачили, как простая девушка готовится взойти на пьедестал и превратиться в феникса. Даже рассказчики в чайных домах принялись сочинять душещипательные истории о влюблённых, разлученных сильными мира сего. В устах горожан принц и Ли Цяньцянь превратились в несчастную пару, с которой жестоко обошлась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слухи дошли до ушей Вдовствующей императрицы. Обеспокоенная, она решила вызвать внука на разговор, чтобы узнать правду. В торжественном зале она строго спросила: Наследный принц, по городу ходят слухи, что ты воспылал чувствами к побочной дочери заместителя министра ритуалов, Ли Цяньцянь. Правда ли это? Чэнь Гухуэй слегка поклонился и невозмутимо ответил: Отвечаю Вдовствующей императрице: я лишь восхищаюсь её талантом и потому время от времени прошу её совета в поэзии и письменах. Ответ был настолько двусмысленным, что Вдовствующая императрица лишь сильнее раздосадовалась.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беспокойство, приближённые посоветовали: Ваше Величество, почему бы не устроить поэтический вечер? Пользуясь случаем, вы сможете лично взглянуть на эту девушку и разузнать, как далеко всё зашло. Если же вызвать её открыто, то пустые слухи могут превратиться в свершившийся факт. Вдовствующая императрица сочла этот план разумным. Она объявила о проведении поэтического собрания в честь празднования первого месяца жизни Пятого принца, пригласив отпрысков знатных семей. По обычаю, были приглашены законнорожденные дети, но она не забыла послать именное приглашение и Ли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приглашение, Ли Цяньцянь расцвела и стала вести себя ещё более заносчиво. В доме она свысока бросила законной матери: Отныне в этом доме всем заправляю я! Скоро я стану женой наследного принца, так что советую вести себя осмотрительнее! Мачеху затрясло от негодования, она побледнела, но, боясь нынешнего влияния падчерицы, промолчала. Затем Ли Цяньцянь повернулась к старшей сестре, Ли Жун, и принялась издеваться над ней: Посмотри на себя, какая же ты бездарность! Ни внешностью, ни талантом ты мне и в подмётки не годишься. Впредь, завидев меня, будешь послушно склонять голову! Ли Жун закусила губу до крови, сдерживая слёзы обиды и ярости, но ничего не могла поделать с наглостью сводной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и прежде грешивший тем, что любил наложниц больше законной жены, теперь, видя расположение принца к младшей дочери, души в ней не чаял, и содержание Ли Цяньцянь стало даже богаче, чем у законной дочери. Собираясь на собрание, Ли Цяньцянь чувствовала себя победительницей и посчитала, что ей больше не нужно покупать стихи. В прошлый раз она купила целых семь штук — этого должно было хватить с лихвой. А тем временем Наследный принц Чэнь Гухуэй уже освободил знающего всю правду бедного учёного и приставил к нему следящих. Если Ли Цяньцянь снова вздумает просить того о стихах, пусть учёный продолжает исправно служить ей,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http://bllate.org/book/21887/2273100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