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безжалостны, и Великий император Шэнъюань, Чэнь Гухуэй, наконец вступил в закат своей жизни. На смертном одре он лежал, а дыхание его было слабым, словно паутинка. Однако его старческие пальцы неустанно, дрожа, указывали на длинное копьё, стоявшее в углу комнаты. Главный евнух Си Юань в спешке подбежал, поднял копьё и вложил его в руки уже угасающего, престарелого императора Шэнъюань. В помутневших глазах императора мелькнул слабый, тусклый огонёк: ему казалось, будто владелец копья, весь в крови, стоит перед ним и с полным ненависти взглядом вопрошает, зачем он оклеветал его, обвинив в измене родине и предательстве врагов. Наконец рука Великого императора медленно опустилась в сторону копья, и он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Чэнь Чэнь Гухуэй ещё в бытность Наследным принцем славился во всех странах, заслуженно считаясь эталоном благородного мужа. Он обладал изящными манерами, был мягок и учтив, казалось, будто он сошёл со страниц поэтической картины, приводя людей в восторг и трепет. Нрав его отличался мягкостью и великодушием, он питал к окружающим сочувствие и понимание, сохраняя невозмутимое спокойствие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Чэнь Гухуэй обладал редкими природными способностями и выдающимся умом. Еще в детские годы он наизусть знал классические трактаты и говорил изысканными фразами. Сталкиваясь со множеством сложных задач, он нередко высказывал оригинальные и глубокие суждения, приводя наставников в изумление и вызывая у них нескончаемые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будучи Наследным принцем, он в полной мере проявил свои исключительные качества. Императорский наставник искренне восхищался: Наследный принц добросердечен и великодушен, приветлив и дружелюбен с товарищами по учебе, скромен и жаждет знаний — поистине в нем кроется надежда на будущее страны. Он не только неустанно стремился к совершенствованию в науках, но и дорожил глубокими чувствами и верностью. Во время Праздника весны он собственными руками вырезал по нефритовой шпильке для каждого учителя и товарища. Эти шпильки отличались непревзойденным искусством исполнения и были пропитаны его глубокой привязанностью к наставникам и друзьям. Вспоминая об этом, соученики неизменно предавались глубоким чувствам, помня о чистейшей искренности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четвёртый год правления Сюаньгуана Наследный принц Чэнь Гухуэй благополучно взошел на престол, вошедший в историю как Император Шэнъюань. После восшествия на трон он проводил политику милосердия, широко привлекая к управлению талантливых людей, благодаря чему при дворе и во всей стране царили чистота, честность и справедливость. Во внешней политике он обладал великим талантом и стратегическим видением для отражения набегов варваров, порой лично возглавляя войска в походах. На поле боя он всегда шел в авангарде, храбро сражаясь с врагами. Во внутренней политике он придавал большое значение земледелию и шелководству, снижал трудовые повинности и налоги для простого народа, способствовал развитию торговли, благодаря чему экономика страны процветала. Кроме того, он активно занимался основанием школ и воспитанием талантов. Под его заботливым управлением народ жил в мире и достатке, на дорогах не подбирали оброненного чужого добра, а двери домов не запирали на ночь, положив начало эпохе великого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только сам Чэнь Гухуэй знал, что всю свою жизнь он трудился не покладая рук, прикладывая все мыслимые усилия ради властных интриг, однако до самого конца жизни так и не смог достичь того, чего искренне желал его сердца. А то копьё было единственной памятью, оставленной ему тем, о ком он тосковал всей душой. Самыми счастливыми мгновениями в его жизни были те дни, когда в пору бытности Наследным принцем он учился вместе со своим возлюбленным. Тогда, желая сделать подарок любимому человеку и преподнести ему нефритовую шпильку, он был вынужден изготовить такие же шпильки вообще для всех. С двенадцати лет он тайком был влюблен в этого человека, и так продолжалось до тех пор, пока тот в возрасте двадцати пяти лет не пал в бою. После ухода того человека он забывал о сне и пище, с трепетом охраняя это государство лишь потому, что прекрасно знал: тот всю жизнь горячо любил своего государя и свою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живший в его сердце, был записан в исторических хрониках государства Чэнь как великий полководец, главнокомандующий кавалерией Сыма Цзюньюань. Сыма Цзюньюань от рождения обладал выдающимся обликом, прямой осанкой и на протяжении всей своей жизни проявил себя как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Сыма Цзюньюань впервые получил назначение на должность военачальника Пяояо и во главе восьми сотен всадников углубился в Великую степь. Не ведая страха, верхом на мощном вороном боевом коне, облаченный в тяжелые, отливающие холодным блеском надежные латы, он сжимал в руке острое копьё. На солнце острие копья сверкало ледяным блеском, словно жаждая вражеской крови. Шедшие следом восемьсот всадников пылали высочайшим боевым духом, а в их глазах горел пламенный задор. По приказу Сыма Цзюньюаня топот копыт потряс землю и небо, раздавшись в степи раскатами грома. Подобно бурлящему черному потоку, они устремились вперед, в пределы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глубь степи поднятые бурей песчинки, словно густой ливневый град, хлестали их по лицам и телам, однако взгляд Сыма Цзюньюаня неизменно оставался твердым и устремленным вперед. Заметив силуэты неприятельских войск, он резко сжал бока коня, и скакун с яростным ржанием помчался вперед. Он первым ворвался в неприятельский строй, и его копьё, взметнувшись подобно дракону в девяти небесах, мгновенно пронзило грудь вражеского воина. Кровь брызнула в песчаную бурю, а его громовой рык разнесся под самыми небесами: Воины, за мной, разить врага! Вдохновленные всадники бросились следом, выкрикивая боевые клич. В тот же миг переплелись вспышки мечей и лезвий, а крики сражающихся, ржание коней и лязг оружия слились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Сыма Цзюньюаня двигалось сплошной непроницаемой пеленой, и каждый его удар нел в себе сокрушающую мощь громовой стихии. Он метался из стороны в сторону, и всюду, где он появлялся, падали враги. Его боевой конь проворно маневрировал среди людей, а там, где ступали копыта скакуна, тела врагов валялись в беспорядке. Под его предводительством восемьсот всадников, словно свирепые львы, бесчинствовали и рубили врагов в самой гуще неприятельского строя. Противник оказался совершенно не готов к столь внезапной и яростной атаке, и его ряды пришли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схватки поле боя пропиталось запахом крови и поднятой пыли. Сыма Цзюньюань с головы до ног был покрыт кровью, но его взгляд становился лишь еще более твердым и острым. В конце концов вражеское войско, побросав доспехи и оружие, в панике обратилось в бегство. В этом сражении восемьсот всадников под предводительством Сыма Цзюньюаня одержали победу над превосходящими силами противника, дважды заслужив высшую воинскую славу во всей армии, стяжали громкую славу и были пожалованы титулом Гуаньцзюнь-хоу.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тридцатый год правления Сюаньгуана двадцатилетний Сыма Цзюньюань уже превратился в грозного главнокомандующего кавалерией. Приняв на себя тяжелейшую ответственность, он руководил двумя сражениями в Хэдуне. Перед началом битв он денно и нощно разрабатывал планы, анализируя соотношение сил и составляя точнейший боевой расчет. Когда битва началась, он верхом на благородном скакуне первым ворвался в неприятельские ряды, словно сошедшее с небес божество войны. Его зчный призыв вдохновлял шедших следом воинов сражаться насмерть. Возглавляемая им армия продвигалась вперед с сокрушительной силой, захватила золотую статую для жертвоприношений небу у хуннов и устремилась прямо к горам Цихэ. В этой кампании было уничтожено и обращено к сдаче около ста тысяч хуннов из региона Хэси, что нанесло тяжелейший удар по правему крылу хуннских племен. Успешное возвращение коридора Хэдунь заложило прочный фундамент для открытия дорог на Восточные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второй год правления Сюаньгуана двадцатидвухлетний Сыма Цзюньюань вновь явил свою удаль. Возглавив отборную конницу, он глубоко вторгся в Монань, вонзившись острым мечом прямо в сердце вражеских сил. Поле боя заволокло порохом, а боевые клич достигали небес. Сыма Цзюньюань хладнокровно отдавал приказы, его фигура мелькала среди пламени войны, а копьё, рассекая воздух, сверкало холодным светом, повергая врагов в прах. Во главе воинов, проявив бесстрашие и безупречную тактику, он уничтожил более семидесяти тысяч главных сил хуннских племен. После этого он, развивая победный успех, преследовал врага вплоть до гор Ланцзююйшань и Гуяньшань. Совершив обряд жертвоприношения небу и земле, он провозгласил величие государства Чэнь и триумфально вернулся из похода у студеного моря. Эта победа привела к тому, что хунны бежали далеко на север, а в Монане не осталось своего шаньюя, что колоссально ослабило мощь хуннов и изменило длительное состояние обороны государства Чэнь в войнах с ними. Сыма Цзюньюань владел военным искусством поистине божественно, действовал гибко и непредсказуемо, опираясь на стратегию и не связывая себя рамками древних канонов. Он мастерски проводил дальние рейды и стремительные нападения, искусно осуществлял глубокие обходы, охваты и масштабные операции на окружение и уничтожение, завоевывая для государства Чэнь новые земли и покрывая себя бессмертной славой. За всю жизнь он в общей сложности шесть раз предпринимал походы против хуннов, добившись выдающихся боевых успехов, внушив хуннам смертный ужас и навеки избавив государство Чэнь от 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третий год правления Сюаньгуана Император Сюаньгуан понял, что его здоровье с каждым днем ухудшается, а влияние клана Сыма при дворе тем временем растет день ото дня, и он опасался, что Наследный принц Чэнь Гухуэй не сможет их усмирить. Тогда он приказал главнокомандующему кавалерией Сыма Цзюньюаню вновь выступить против хуннов, непременно отыскав скрывающегося хуннского царевича. Генерал Сыма немедленно поднял войска в поход. Император Сюаньгуан намеренно затягивал поставки продовольствия, что привело к сокрушительному поражению в кампании. Не получив императорского приказа, генерал Сыма не отступил на поле боя ни на шаг и в конце концов пал смертью храбрых. Незадолго до собственной кончины на тридцать четвёртый год правления Сюаньгуана император поведал об этом Чэнь Гухуэю, заявив, что после смерти издаст указ о собственных грехах и признает, что погубил генерала Сыму из-за доверия к клеветникам, дабы помочь Чэнь Гухуэю вернуть расположение народа. Чэнь Гухуэй горько рыдал, в какой-то момент даже подумывая отказаться от восшествия на престол, но мысль о том, что лишь получив власть он сможет смыть ложные обвинения с генерала Сымы, удержала его. Позднее главный евнух Си Юань передал Чэнь Гухуэю оставленное ему императором прошение генерала Сымы, в коем была запечатлена решимость генерала защищать родной дом и государство, отдавая все силы ради благополучия простого народа и императорских алтарей. Прочитав его, Чэнь Гухуэй испытал одновременно жгучий стыд и глубокую скорбь. Всю жизнь генерал Сыма защищал родину и народ, но пал жертвой императорских интриг, не оставив даже тела — лишь уцелевшие воины привезли назад длинное копьё, которым он неизменно пользовался. Сгорая от стыда и ненависти к самому себе за то, что не разглядел замыслов собственного отца, Чэнь Гухуэй поклялся посвятить всю свою жизнь исполнению последней воли генерала Сымы.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http://bllate.org/book/21887/2273094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