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【Активация межпространственного перемещения】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【Межпространственное перемещение: 10%...30%...50%......100%】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【Передача содержимого сценария Малого Мира о ключевых персонажах: современный мегаполис, страна, признающая однополые браки. Главный герой: Хуанфу Моли, младший сын семьи Хуанфу, стоящей во главе четырех великих семей города А, превосходный студент медицинского и юридического факультетов университета Ж, учится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Хуанфу Ци — наследник семьи Хуанфу, помешанный на баловании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— Хуанфу И, мать — Чу Вань, чистокровная прямая наследница семьи Чу, одной из четырех великих семей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героиня: Чжао Цзинъи, из влиятельной семьи из ближайшего окружения четырех великих семей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Антагонист: Юэчжэнь Юньсянь, старший сын семьи Юэчжэнь, входящей в четыре великие семьи города А, у него есть младшая сестра по имени Юэчжэнь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главных героев происходит на третьей неделе начала второго семестра второго курса: героиня переводится в другую школу и встречает главного героя. По нормальному сценарию они влюбляются друг в друга с первого взгляда, после чего антагонист Юэчжэнь Юньсянь выступает в роли помощника.........】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что значит нормальный сценарий — это любовь с первого взгляда, а в конце я еще и помощник? С какой стати я антагонист?! И с какой стати тут вообще есть главная героиня?! — взъерошившись, пробормотал Юэчжэнь Юньсянь.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судя по всему, тут возникли какие-то помехи, которые повлияли на главного героя, отсюда и отклонения от нормального сценария. Вы здесь для того, чтобы поддерживать порядок в Малом Мире, а будучи антагонистом, вам будет куда проще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немного подумал и решил, что 66 говорит дельные вещи,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 этом мире у меня мое настоящее имя? И какова моя профессия? Какое сейчас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 самом начале хозяину нужно было освоиться, я немного изменил данные главного героя и ваши. Вы учитесь на актерском факультете университета Ж. Сейчас самое начало нового семестра второго курса,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 внезапно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Начало семестра! Получается, уже через три недели героиня переведется в эту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Мо-66 кивнул в знак согласия и добавил фразу, от которой у Юэчжэнь Юньсяня пошла кругом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забыл упомянуть: чтобы закалить тела студентов, школа каждый семестр устраивает двухнедельную военную подготовку, и у、не、ё、н、е、т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Юэчжэнь Юньсяня громыхнуло так, словно туда ударила молния, да с такой силой, что ему захотелось вернуться в Небесный Мир и залечь на дно тухлой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я не хочу на военную подготовку! Мой хороший 66, у тебя есть какой-нибудь выход? — Юэчжэнь Юньсянь вспомнил, как несколько лет назад, улучив момент, чтобы ускользнуть развлечься в Малый Мир, он по неосторожности угодил в эпоху войн, где его заставили тренироваться и изучать всякую информацию об огнестрельном оружии и боеприпасах... При одной этой мысли у Юэчжэнь Юньсяня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Мо-66 хихикнул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вам не хочется увидеть младшего божественного владыку Моли?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Юэ·ухваченный за больное место·чжэнь Юньсянь: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я явился сюда ради него, я ведь ясно сказал, что прибыл выполнять миссию по поддержанию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своего хозяина, 66 тоже схватился за голову: тот явно притащился сюда в погоне за младшим божественным владыкой. Система ничего не знает, система просто смотрит, как хозяин ломает комедию. (???)!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Юэчжэнь Юньсянь и Мо-66 закончить этот короткий диалог, как раздался стук в дверь. Тук-тук-тук,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моё Юньсянь, ты проснулся? — за дверью послышался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тут же пояснил, что это мать оригинала, то есть в Малом Мире — Мо Юньэр, единственная дочь семьи Мо, одной из четырех великих семей города А, которая души не чает в первоначальном владельце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Юэчжэнь Юньсянь: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проснулся.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Ручка двери плавно повернулась, и женщина увидела сына, который все еще валялся в постели, отчего на ее лице отразилась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Юньсянь, давай поднимайся, приводи себя в порядок, спускайся завтракать, а потом собирайся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Юньсянь. Сегодня утром ты пойдешь вместе с сестрой, у дяди Бо семейные дела, он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прекрасная мамуля. Твоему любимому сыну нужно умываться, так что спускайся вниз первой. — Юэчжэнь Юньсянь легонько вытолкнул матушку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уложив волосы, Юэчжэнь Юньсянь подошел к гардеробной и окинул взглядом аккуратные ряды одежды. На мгновение он даже растерялся — как же ее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Мо-66 превратился в крошечный комочек света и подлетел к вешалке с повседневными комплектами, а взгляд Юэчжэнь Юньсяня последовал за движением этого светящегося шарика. Белая худи с капюшоном в сочетании с непринужденными карго цвета хаки — выбор сделан, переодеваемся. Дополнив образ платиновым ожерельем с надписью Счастливый, он взглянул на себя в зеркало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Юэчжэнь Мухань как раз жаловалась маме, что братец слишком долго собирается. Тут она увидела спускающегося со второго пола брата и на мгновение замерла. Внутри нее буря ярости: а-а-а-а-а!! Боже мой, неужели это мой брат?! Нет, стоп, дай взглянуть еще раз. Что за дела?! С чего вдруг такая элегантность? Тут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внешность самого оригинала была типичным эталоном соседского парня по соседству, в одежде он предпочитал в основном рубашки и брюки, да еще носил очки в черной оправе, которые скрывали часть его привлекательности. Сегодняшний же наряд выглядел стопроцентно как у страстного парня из старшей школы: рост 183 сантиметра, сияющие жирные персиковые глаза и едва заметные ямочки на щеках. Кто тут сможет устоять и не потерять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сегодня выглядишь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Разве раньше я не был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Крутым, безусловно! Мой брат — самый крутой в мире, просто сегодняшний стиль тебе невероятно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завзятой поклонницей эстетики и красоты, Мухань сочла сегодняшнего брата просто неотразимым. Хотя... его прошлые наряды... ой, ладно, и вспоминать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Юньэр посмотрела на своих детей и счастливо улыбнулась, подгоняя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садитесь завтракать, а то опоздаете.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и Юэчжэнь Юньсянь бросили взгляд на часы и поспешно заняли свои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http://bllate.org/book/21877/2271900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