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с нетерпением ждут каникул, но маленький Цзямин был исключением: он мечтал, чтобы скорее началась школа. Только там ему не приходилось бояться, что батя вдруг сорвется и начнет распускать руки — пусть даже страх отступал всего лишь на светлое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внука чуть не задушили, дедушка Ни каждый день брал маленького Цзямина с собой в поле на сельскохозяйственные работы, чтобы непутевый сын в пьяном угаре не сотворил какого-нибудь бесчинства и не поднял руку на беззащитного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уходили из дома только в четыре часа пополудни, но стоило им провести там всего час, как оба уже обливались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душная и невыносимо жаркая, в поле негде было спрятаться от палящего солнца. Маленький Цзямин в тонкой рубашке с длинными рукавами и старой соломенной шляпе на голове упрямо сидел в тени персикового дерева, спасаясь от жары, и старательно делал летнее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Ни часто повторял, что учеба — это лучший способ для Цзямина вырваться из этих мест. Каким бы тяжелым ни был труд, старик из последних сил старался обеспечить внуку образование. К счастью, обязательное обучение освобождало от платы за начальную школу, нужно было лишь оплачивать школьные обеды 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школьной формы, то при поступлении в первый класс дед специально купил ее на несколько размеров больше: требовалось экономить на всем, на чем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Пойдем-ка домой, пора ужинать, больно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пять, приближались сумерки, но солнце всё еще палило с невероятной силой. Стоило залить водой раскаленную землю, как все ростки неминуемо сгорели бы. Достаточно было просто немного взрыхлить почву, а полив отложить на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маленький Цзямин поправил большую соломенную шляпу, аккуратно убрал тетрадь в зеленую холщовую сумку и перекинул ее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шел впереди: в одной мозолистой руке он нес мотыгу, а другой снимал соломенную шляпу, обмахиваясь ею, словно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следовал за ним позади. Крошечная фигурка с огромным ранцем за спиной выглядела несколько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Цзямин, сходи-ка в магазин за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Ни вдруг вспомнил, что соус дома закончился, неторопливо пошарил в кармане, достал полиэтиленовый пакет и протянул внуку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Цзямин взял мелочь, отдал деду школьный портфель и направился по тропинке в сторону продуктовой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бутылке соуса ему довелось случайно встретить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горячо! — доносилось из одного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местных жителей было шумно и оживленно, повсюду витал аппетитный аромат еды. Судя по голосам, у них собрались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Цзямина от голода во рту тут же скопилась слюна. Он встал на цыпочки, прижался к стене и через узкие промежутки между керамическими балясинами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Широкополая соломенная шляпа сильно мешала обзору, и он просто закинул ее за спину на шнурке, пусть шею немного припечет солнцем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— как внутри комнат, так и во дворе — было расставлено несколько столов, вокруг которых сидело множество людей. Они уплетали жареную лапшу, мясо индейки, отварных креветок, рыбу на пару и прочие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одним из обеденных столов сидел бойкий мальчишка. Наевшись до отвала, он больше не мог усидеть на месте и теперь то слушал взрослые сплетни, сидя рядом со старшими, то отвечал на бесконечные вопросы об успехах в учебе — взрослые вечно заводили неудобные разговоры, отчего становилось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пойду поиграю с Цинхуем.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далеко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матери, маленький Се Цзи с воодушевлением побежал искать двоюродного дядю — тот был его ровесником, но по старшинству приходился ему дядей, звали его Цинхуй.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прабабушки Се Цзи женщины рожали по семь-восемь детей, и это считалось в порядке вещей. Стоило каждому из тех детей обзавестись собственной парой наследников, как вся семейная сеть родственных связей невероятно запутывалась, порождая огромную разницу и в возрасте, и в поколениях.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доме родственников отмечали месяц со дня рождения ребенка — проще говоря, все собрались здесь ради еды, веселья и праздничной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Цинхуй! Пойдем на улицу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бросил Цинхуй и выбежал из дома, даже не попросив разрешения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перед усадьбой царила тишина и безлюдье, не было видно даже воробьев. Маленький Цзямин украдкой взглянул на всё это и зашагал дальше — ему еще нужно было купить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хозяин лениво покачивался на кресле-качалке,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нужен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Цзямин! Тебе за четыре юаня или за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Цзямин отсчитал четыре помятые бумажные купюры, положил их на прилавок перед хозяином лавки, а затем, прижимая к груди бутылку с соусом,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снова предстояло пройти мимо того самого дома — эта дорога была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издали маленький Цзямин заметил двух незнакомых мальчишек, играющих в петушиные бои. Всмотревшись повнимательнее, он понял, что лица были чужие: эти ребята явно не жили в их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