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чья-то рука легонько ухватилась за рукав Мо Фэна. Тот опешил и, повернув голову, встретился взглядом с парой чистых,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Фэн, — глядя в сияющие глаза Цинь Фуэр, он невольно вспомнил о Мо Си, и его голос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Фэн... Какое красивое имя! И сам ты очень симпатичный, — глаза Цинь Фуэр светились искренним восхищением. Когда она ранее увидела, как ловко Мо Фэн уложил евнуха, то сочла это невероятно крутым. Ее глаза лукаво забегали, и она внезапно ухватилась за руку Цинь Юаньмина. Не обращая внимания на то, что из глаз дяди едва ли не сыпались искры, она ласково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ты ведь любишь Фуэр? — к дяде всегда нужен был мягкий подход, и капризные уговоры работали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племянница. Кого же мне любить, если не тебя? — ответил он, невольно покосившись на Мо Фэна. Ярость, горевшая в его глазах, немного утихла благодаря ласке Цинь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так сильно любит Фуэр, значит ли это, что ты подаришь мне все, что я ни попрошу? — в глазах девочки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Цинь Фуэр росла на его глазах, и он души в ней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подари его мне, хорошо? — Цинь Фуэр радостно подпрыгнула и потянула Мо Фэна за рукав, а ее сияющие глаза загорелись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Цинь Юаньмина. У Мо Фэна нервно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выкрикнули Цинь Юаньмин и Мо Фэн почти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свирепо зыркнул на Мо Фэна. Ему показалось невыносимо дерзким то, как руки Цинь Фуэр обвились вокруг рукава Мо Фэна, поэтому он резко потянул племянницу на себя, возвращая ее к своему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если тебе нужен евнух, ступай в другие дворцы и выбери себе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Я хочу только Мо Фэна! Ты ведь только что мне пообещал! — не уступала Цинь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точка. Выбирай любого евнуха, кроме Мо Фэна, — Цинь Юаньмин еще крепче сжал руку племянницы. Мо Фэн был полноценным мужчиной, а вовсе не настоящим евнухом. Как он мог отдать его Цинь Фуэр?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никто другой не нужен! Я хочу только Мо Фэна! — упрямилась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гневно прикрикнул Цинь Юаньмин. Цинь Фуэр вздрогнула, ее глаза наполнились слезами, и она вот-вот готова была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Уведите принцессу отдыхать, — как только Цинь Юаньмин отдал приказ, прибежали пожилые служанки и увели горько плачущую, обиженную Цинь Фуэр. Принцесса уходила, постоянно оборачиваясь на Мо Фэна с глубокой обидой на лице. Увидев свирепый вид своего императорского дяди, она разрыдалась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заливаясь слезами, Цинь Фуэр покинула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лишь мысленно вздохнул: и вправду, одна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хрупкий силуэт скрылся в глубине Императорского сада вместе со звуками безутешного плача. Цинь Юаньмин нахмурился и тут же яростно уставился на стоявшего рядом Мо Фэна. Его темные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гроша ломаного не стоящий евнух. И не надейся, что Фуэр искренне полюбила тебя. Для нее ты просто игрушка. Когда наиграется, она выбросит тебя без малейшего сожаления, словно старый башмак. Тебе лучше сейчас подумать о том, как усердно исполнять обязанности личного евнуха и как следует прислуживать мне, — прозвучал над ухом Мо Фэна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Фэна передернуло от отвращения. Этот человек — настоящий зверь. Как можно равнять невинную, искреннюю девочку с ним самим? Ха-ха,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Мо Фэн, смиренно опустив глаза, словно монах в созерцании. Однако в мыслях он уже предал Цинь Юаньмина тысяче мучительных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руку с силой зажали мертвой хваткой. Мо Фэн попытался вырваться, но его запястье сжали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Мо Фэн яростно вскинул голову и встретился взглядом с полыхающими гневом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ледяным тоном приказал Цинь Юаньмин. Он разжал пальцы и, взмахнув широким рукавом, развернулся и быстрым шагом вышел из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купальни во Дворце Аньхэ распахнулась от удара ноги. Разгневанный Цинь Юаньмин стремительно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евнухи, собравшиеся было помочь Цинь Юаньмину принять ванну, испуганно затрепетали и поспешно покинули купальню. Вскоре в помещении остались только Мо Фэн и Цинь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