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 Совещаний клана Лань был пропитан атмосферой торжественной строгости, настолько тяжелой, что воздух, казалось, вот-вот сгустится до предела. Высоко подвешенные светильники разливали тусклый желтый свет, но не могли разогнать гнетущее напряжение, заполнившее помещение. Лань Цижэнь стоял посреди зала, вытянувшись во весь рост, однако сжатые в кулаки руки выдавали его внутреннее волнение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почетном месте сидел старший брат, Лань Цзэцзэ. Его лицо было суровым, а взгляд, намертво прикованный к Лань Цижэню,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Цижэнь, семье известно о твоих отношениях с Ся Цзысюнь.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низко, с непререкаемым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слегка нахмурился, невольно сжимая кулаки еще крепче до побелевших костяшек, но ответил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с Цзысюнь любим друг друга, наши чувства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веско, в них чувствовалась непоколебимая преданность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Цзэцзэ тяжело вздохнул. В его глазах промелькнули бессилие и жалость, но тон остался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Цижэнь, ты — ученик клана Лань, каждое твое слово и действие отражаются на репутации семьи. Школа, к которой принадлежит Ся Цзысюнь, придерживается иных принципов, нежели мы. Семья не может дать согласие на этот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Лань Цижэня пронзила острая боль, словно его ударили тяжелым молотом. Он сделал шаг вперед и с жаром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дела сердечные могут зависеть от догм школы? Цзысюнь добра и мудра, её взгляды на культивацию глубоки и самобытны. Мы помогаем друг другу в совершенствовании, и всё совсем не так, как опасается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убедить брата, глядя на него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поднялся один из старейшин. Его лицо было холодным, а голос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Устав клана Лань суров, мы всегда ценили равенство положений. Брак с представительницей школы, чьи принципы идут вразрез с нашими, неизбежно приведет к бедам и подорвет стабильность клана Лань. Цижэнь, ты не должен ставить личные чувства выше интересов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старейшины, подобно острому клинку, вонзились прямо в сердце Лань Цижэня.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разрывалась от противоречий: он испытывал гнев из-за упрямства семьи и мучился от невозможности принять простое решение. Глубоко вздохнув, он постарался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 понимаю опасения семьи. Но наши с Цзысюнь чувства искренни. Мы можем вместе работать над тем, чтобы сгладить разногласия между нашими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старейшина холодно фыркнул, не скрывая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Разве можно преодолеть различия в учениях школ в одночасье? Цижэнь, не будь же так ослеплен!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обрушились на Лань Цижэня, словно ледяная вода, погасив последнюю искру надежды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почувствовал, как в груди стало тесно, будто его придавило огромным валуном, не давая вздохнуть. Он посмотрел на Лань Цзэцзэ, в его глазах читалась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прошу тебя, подумай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Цзэцзэ отвернулся, не в силах выдержать взгляд брата. Его голос слегка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Цижэнь, это вопрос процветания семьи, мы не можем решать его так просто. Ступай и хорошенько всё обдумай.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сквозили усталость и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вышел из Зала Совещаний, словно потерянный. Его походка была шаткой, казалось, из него вынули всю силу. Солнечный свет падал на него, но не мог согреть его ледяное сердце. Он смотрел вдаль, но перед глазами стоял лишь образ Ся Цзысюнь. Его терзали смятение и боль. Он не знал, как выбрать между любовью и долгом перед семьей. С одной стороны была любимая женщина, с другой — род, вырастивший его. И что бы он ни выбрал, это было сродни тому, чтобы вырвать кусок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 Цзысюнь в своей школе тоже почувствовала неладное. Соученицы при встрече отводили глаза, а их перешептывания за спиной мгновенно стихали, стоило ей приблизиться. В сердце закралось дурное предчувствие, и тревога начала расползаться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http://bllate.org/book/21853/2266774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