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доехал на велосипеде до подножия горы Баоши, небо только начало светлеть. Западное озеро вдалеке еще тонуло в бледно-голубом тумане, словно укутанное тонкой вуалью. Шэнь Чжися остановился и достал из корзины два складных стульчика — он взял их специально, говоря, что камни на вершине слишком холодные и сидеть на них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нужно будет немного подняться пешком, подъем не крутой, доберемся минут за десять, — сказал он, убирая стульчики в рюкзак, и протянул мне бутылку с теплой водой. — На горе дует ветер, после рассвета станет прохладно, выпей немного,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бутылку. Кончики моих пальцев ощутили тепло стекла, и на душе стало теплее. Идя следом за ним по тропе, я понял, что он выбрал действительно уединенный путь: по обе стороны росли низкие деревья, на ветвях и листьях еще блестела утренняя роса, которая то и дело задевала штанины, оставляя влажные следы. Шэнь Чжися шел впереди и время от времени оборачивался, предупреждая: Тут камень, осторожно, скользко. Его голос казался особенно четким в тишине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вершины, было ровно пять пятьдесят. Шэнь Чжися привычно разложил стульчики в месте, откуда открывался вид на все Западное озеро. Сев, я понял, что обзор здесь даже лучше, чем я себе представлял: вдали, в тумане, высилась пагода Лэйфэн, а по глади озера изредка проплывали ранние прогулочные лодки, оставляя за собой едва заметный след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пару минут, и покажется солнце, — Шэнь Чжися сел рядом и достал из рюкзака альбом для набросков. Он слегка постукивал кончиком карандаша по бумаге, словно чего-то ожидая. Я повернул голову: утренний свет медленно ложился на его профиль, окрашивая ресницы в золотистый цвет, и даже пушистые волоски на концах прядей начали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горизонт вдалеке внезапно посветлел. Сначала он окрасился в бледно-оранжевый, затем медленно сменился теплым красным, и, наконец, из-за облаков показался первый золотистый луч, в мгновение ока превратив озеро в расплавленное золото. Я невольно затаил дыхание, наблюдая, как солнце поднимается все выше. Туман постепенно рассеивался, очертания Западного озера становились яснее, и даже ивы на берегу будто покрылись тонким слоем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голос Шэнь Чжися раздался совсем рядом. Его карандаш уже начал выводить линии на бумаге. — Я нашел это место прошлой осенью. Тогда как раз цвел османтус, и в воздухе стоял его аромат — было даже красивее,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отрывая взгляда от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красивее, чем на фотографиях. Раньше я думал, что в рассветах нет ничего особенного, но сегодня понял… что это так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рисовать и повернулся ко мне, его глаза отражали утренний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нужно увидеть своими глазами, чтобы понять. Как и Западное озеро: в дождливый день у него своя мягкость, в солнечный — своя яркость, а рассвет дарит совсем иное, теплое чувство. — Он помолчал и протянул мне альбом. — Набросал пока основное, когда вернусь, детализирую, а в следующий раз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солнце только наполовину выглянуло из-за горизонта, поверхность озера искрилась золотом, а рядом сидели две маленькие фигурки: одна любовалась рассветом, другая — рисовала. Глядя на них, я вдруг почувствовал, как сердце наполнилось нежностью,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Чжися, если будет возможность, я хотел бы увидеть Западное озеро в других его обличьях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потом улыбнулся, и свет в его глазах стал ярче утреннего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Весной я покажу тебе персиковые деревья на дамбе Суди, зимой — снег на Мосту сломанной печати, а еще османтус осенью… я все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по вершине горы, принеся аромат трав и деревьев. Я смотрел на его профиль, на то, как сосредоточенно он рисует, слушал шорох карандаша по бумаге и вдруг подумал, что это субботнее утро запомнится мне на очень,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http://bllate.org/book/21838/2263485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