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быстрее, чем ожидалось. Когда я складывала зонт, капли воды с его спиц заструились по моим пальцам и упали на серый камень мостовой, оставляя маленькие влажные пятна. Он прижимал к груди свой альбом для набросков — наполовину распустившийся лотос на обложке слегка отсырел, но бумага внутри не пострадала. Позже я узнала, что он специально выбирал водостойкие скетчбуки, чтобы запечатлевать дождливые пейзажи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следующим поворотом уже будет то место. В той кофейне готовят несладкий латте, как раз чтобы взбодриться.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слева от меня, замедляя шаг, и иногда останавливался, чтобы посмотреть на лужи у дороги, в которых отражалось прояснившееся небо, похожее на осколки голубого стекла. Я шла рядом и вдруг заметила, что при ходьбе он слегка покачивает плечами, словно следуя какому-то ритму. Вспомнилось, как он говорил, что любит рисовать под джаз — наверное, привычка попадать в такт перенеслась и на его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оказалась небольшой, и при входе над дверью звякнул колокольчик. Хозяин, мужчина средних лет в очках, увидев его,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сегодня припозднился. Я уж думал, тебя застало врасплох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ответ, кивнул и, повернувшись ко мне, кивнул в сторону витрины: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здесь еще и тирамису отличный.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выбрали столик у окна, откуда был виден кусочек Западного озера. На ветках ив еще дрожали капли, срываясь вниз при каждом порыве ветра. Он раскрыл альбом на столе и осторожно перелистнул страницу. Там были сплошь зарисовки озера: мост Дуаньцяо в ясный день, пагода Лэйфэн на закате. Но больше всего было именно дождей. В углу каждого рисунка стояла дата, и самая свежая — сегодняшняя.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любишь Западное озеро, — я взяла чашку с принесенным латте, кончиками пальцев ощущая приятное тепло. — Столько всего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выводил карандашом что-то на пустой странице. Услышав меня, он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приезжал сюда с дедушкой. Тогда мне казалось, что озеро такое огромное, что его невозможно обойти до конца. А когда поступил в Академию искусств, понял, как близко она отсюда, и стал приходить сюда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потом развернул альбом ко мне. На бумаге была запечатлена сцена, произошедшая только что под дождем: фигура под зонтом стояла под ивой, наклонив зонт так, чтобы укрыть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дорисовать у озера, вот, закончил,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эти силуэты, и вдруг почувствовала, как уши заливает жаром. Поспешно сделала глоток латте,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рисуешь! Я даже не заметила, когда ты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карандаш на скетчбук и слегка постучал пальцами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видишь что-то по-настоящему интересное, хочется поскорее это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мне прямо в глаза, и во взгляде промелькнула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ты бежала ко мне под зонтом. Капли дождя на твоих волосах были похожи на рассыпанную сахарную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поперхнулась латте. Пока я закашлялась, он протянул мне салфетку. Уголки его губ подрагивали, сдерживая улыбку, но он не произнес ни слова. Солнечный свет за окном пробивался сквозь стекло, падая на альбом и согревая эти дождливые пейзажи. Тогда я еще не знала, что эта встреча, начавшаяся с дождя, подарит мне множество последующих выходных, пропитанных ароматом Западного озера. Я с такой нежностью вспоминаю те чувства; каждый раз, проходя мимо, я думаю о том дне. Мы по-прежнему приходили сюда вдвоем, никогда не разлучаясь, и наше первое свидание было таким прекрасным — я чувствовала, что мы ничем не отличаемся от других влюбленных. Мне было так хорошо тогда, и каждый раз, когда я возвращаюсь к этим воспоминаниям, на душе становится легко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