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ещё училась на финансовом факультете Чжэцзянского университета и, оставшись без пар после обеда, забрела погулять к берегам Сиху. Ранний летний дождь начался внезапно: стоило огромным каплям забарабанить по земле, как туристы вдоль всего берега мгновенно разбежались кто куда, и беседки с чайными ларЬками вмиг заполнились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рылась в рюкзаке в поисках зонта, когда мой взгляд случайно упал на фигуру под ивой, и он как раз медленно поднял голову. У него было очень чистое лицо, изящные брови, а капли дождя, застрявшие на ресницах, походили на осколки бриллиантов. Вот только взгляд казался немного отрешённым, словно он только что вернулся откуда-то из очень далёкого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почему ты не прячешься от дождя, как все остальные? — не удержавшись, первой заговорила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слова сорвались с губ, я заметила, что в руке он до сих пор сжимает простой карандаш, а на каменном столе раскинут альбом для срисовывания — на нём как раз была изображена пагода Лэйфэн в дождливой дымке, и с кончика грифеля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его взгляд сначала опустился на мою руку с раскрытым зонтом, а затем неторопливо переметнулся мне на лицо. Уголки его губ тронула едва заметная улыбка, а голос был окутан влажным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заранее знал, что кто-то поделится со мной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державшая ручку зонта, замерла. Дождь струился по куполу и капал вниз, образуя у его ног крошечные лужицы: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такая уверенность, что кто-то обязательно даст тебе зонт? А вдруг все думают только о том, как спрятаться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скетчбук перед собой, кончиком пальца легко смахнул капли с края бумаги и, снова подняв взгляд, улыбнулся — в его глазах блеснул свет, пробивающийся сквозь дождливую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уверенности не было. Просто мне показалось, что Сиху под дождём прекрасен, и захотелось побыть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взгляд скользнул по моему запястью, державшему зонт,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с удачей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рассмеялась и шагнула к нему, чуть сдвинув зонт так, чтобы его альбом укрылся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тебе и правда невероятно повезло. Кстати, пагода Лэйфэн на твоем рисунке выглядит гораздо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моим взглядом, глядя на рисунок, и легко ткнул грифелем в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размыл контуры, словно набросил вуаль. Ты часто бываешь у Сиху?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провела пальцем по влажной ручке зонта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Прихожу побродить, когда нет пар. Когда слишком много лекции по финансам, стоит немного посмотреть на озеро, и в голове сразу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подумала, что прозвучало глуповато, и тут же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Специально пришёл сюда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карандаш за спиральный переплет скетчбука и взмахнул рукой, стряхивая с плеча капли — движение было лёгким, рукав даже не задел поверхность моего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уже третий раз за эту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гладь озера: капли падали в воду, поднимая бесчисленные крошечные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здесь слишком много людей. Только во время дождя можно увидеть истинную тишину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его взглядом: прогулочные лодки вдалеке уже причалили к берегу, и лишь ветки нескольких ив покачивались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 обычные дни на Мосту Сломанного от толпы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студент? Выглядишь совсем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опустил голову, кончики его ушей слегка покраснели, наверное, от холодной дождевой сырости: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факультета масляной живописи Чжэцзянского художественного, это тут неподалёку. А ты? Из Чжэцзянского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эмблему университета, выглядывавшую из бокового кармана моего рюкзака — края размокли от дождя, и золотые буквы слегка расплылись: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такую же у входа в Академию художеств, вот 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сдвинула рюкзак за спину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Эмблему совсем развезло от дождя, а у тебя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с собой горсть дождевых брызг, и я инстинктивно наклонила зонт ещё сильнее в его сторону, из-за чего моё собственное плечо моментально намокло.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судя по всему, заметил это, протянул руку и легко коснулся спицы зонта — его пальцы были прохладными от сырости: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Передвинь-ка его к себе, не мокни.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не двигаюсь,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рубашка всё равно уже насквозь сырая, парой капель больше, парой меньше — роли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подчиниться и поправить зонт, а мой взгляд упал на обложку его скетчбука — там была набросана наполовину недорисованная цветущая лотоса, штрихи легкие-легкие.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художники, во всём видите материал для творчества? — с любопытством спросила я. — Ну, например, этот дождь, эти ивы... Для меня это просто «идёт дождь» и «деревья зелёные», а у тебя сразу превращается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его смех прозвучал удивительно чисто на фоне шума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привык дольше за всем наблюдать. Например, когда я только что увидел, как ты бежишь сюда, то подумал: эта девушка так быстро несется с зонтом, неужели боится, что мои рисунки размокнут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замерла, а потом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угадал! Я и впрямь испугалась, когда увидела, как ты уставился на блокнот — боялась, что дождь испортит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на краю неба забрезчил слабый свет. Он поднял голову, посмотрел на горизонт и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почти закончился, может, сходим посидеть в кафе у озера? Я угощаю, в знак благодарности за то, что укрыла меня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