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вернулся в свой кабинет по тускло освещенному коридору; в голове до сих пор кружились остатки запаха зелий, витавшие в Подземелье, и звучал ледяной тон Северуса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кабинета, он небрежно бросил мантию на спинку стула и подошел к письменному столу. Выдвинув ящик, он достал лист пергамента и откупорил чернильницу. Перо на мгновение замерло над бумагой, прежде чем на ней появились ровные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не было ни слова о странных чувствах к Снеггу, лишь сжатое и четкое сообщение: Крестный отец, временная точка пробуждения Волан-де-Морта предварительно установлена. Он вернется после того, как Избранный поступит в школу в следующем году. Я продолжу отслеживать сопутствующие зацепки. Кроме того, я поручил Малышу Черному присмотреть за кандидатами для пополнения рядов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аккуратно свернул пергамент и запечатал его сургучом. На печати был отчетливо виден его личный символ — руна в форме волка; это была его собственная уникальная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письмом, он протянул его черной фигуре, замершей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Теневой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назвал его Ань, но в обычное время предпочитал звать Малышом Черным. Его шерсть была словно пропитана ночной тьмой, и лишь пара глаз отливала тускло-зеленым светом. Это был Теневой волк — существо, способное перемещаться в тенях без единого звука и даже создавать своих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поднял руку, и волк послушно потерся мордой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запечатанное письмо перед зверем и тихо произнес: Доставь это моему крестному отцу. По пути старайся избегать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отделил от себя точную копию. Двойник подтолкнул носом письмо, убедился, что держит его крепко, и, прыгнув к окну,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успехи с тем,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двойника окончательно исчез, Цзээркэсы снова сел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прогресс в делах, которые я поручил тебе расследовать, и в поисках людей? — спросил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издал низкий звук и вытянул из тени карту. Цзээркэсы понял его без слов и развернул пергамент: на нем были отмечены места, где в последнее время наблюдались аномалии магического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карту и приложил палец к одной из красных точек. Здесь? Мощь темной магии там очень велика? Теневой волк кивнул, издав из горла глухое скуление, словно пытаясь передать, насколько опасна была царящая там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— Цзээркэсы убрал карту и погладил Аня по голове. — Продолжай следить за этим местом. Как только появятся изменения, немедленно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слегка нахмурился, взглянув на другой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Новички… Давненько у Святых не было столько пополнения. Присматривай за ними. Если кто-то из них окажется с двойным дном…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потерся о его ладонь, а затем исчез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 Цзээркэсы откинулся на спинку стула, устремив взгляд на столешницу. Грин-де-Вальд был заперт и пока не мог оказать никакой помощи, расследование Аня упиралось лишь в поверхностные аномалии, а загадка, окружавшая Снегга, и это неотступное чувство узнавания, как густой туман, не давали ему увидеть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ноющие виски, размышляя: быть может, в следующий раз стоит направить прорицание на Снегга? Нельзя позволить ему стать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поднялся и направился к кровати, чтобы отдохнуть. Однако стоило ему лечь, как ворох беспорядочных мыслей снова нахлынул на него. Неизвестно, сколько времени прошло, прежде чем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был маленьким ребенком, весь в ссадинах и синяках, брошенным на произвол судьбы в Лютном переулке. Холодный дождь, смешанный с кровью, заставлял его дрожать. И тут перед глазами возникли знакомая черная мантия и пара пронзительных глаз. Но все было размыто, сумбурно, а сцена тонула в кроваво-красных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сменилась: он увидел смерть Снегга. Тот лежал на земле, а вокруг расплывалось багровое пятно. Пронизывающий холод и ощущение смерти, словно нечто осязаемое, терзали Цзээркэсы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а холодный пот пропитал пижаму. Сердце бешено колотилось. Сон был слишком реалистичным, словно он снова вернулся в ту зиму десятилетней давности, снова увидел гибель множества людей, отчего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— ночь все еще стояла глухая и темная.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Снегг…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